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452138" w14:textId="77777777" w:rsidR="00EB1604" w:rsidRPr="000D7E14" w:rsidRDefault="00EB1604" w:rsidP="00EB1604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0D7E14">
        <w:rPr>
          <w:rFonts w:ascii="Arial" w:hAnsi="Arial" w:cs="Arial"/>
          <w:sz w:val="18"/>
          <w:szCs w:val="18"/>
        </w:rPr>
        <w:t>Proceeding</w:t>
      </w:r>
      <w:r w:rsidR="00B55CBB" w:rsidRPr="000D7E14">
        <w:rPr>
          <w:rFonts w:ascii="Arial" w:hAnsi="Arial" w:cs="Arial"/>
          <w:sz w:val="18"/>
          <w:szCs w:val="18"/>
        </w:rPr>
        <w:t>s</w:t>
      </w:r>
      <w:r w:rsidRPr="000D7E14">
        <w:rPr>
          <w:rFonts w:ascii="Arial" w:hAnsi="Arial" w:cs="Arial"/>
          <w:sz w:val="18"/>
          <w:szCs w:val="18"/>
        </w:rPr>
        <w:t xml:space="preserve"> of the Colo City Council</w:t>
      </w:r>
    </w:p>
    <w:p w14:paraId="6C508234" w14:textId="3B02EA24" w:rsidR="00BE5943" w:rsidRDefault="008E75FE" w:rsidP="00BE5943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April 1, 2024</w:t>
      </w:r>
    </w:p>
    <w:p w14:paraId="01F3D96F" w14:textId="678C43BF" w:rsidR="00EB39D8" w:rsidRPr="000D7E14" w:rsidRDefault="00CC64B6" w:rsidP="00CC64B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8636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</w:p>
    <w:p w14:paraId="4F71AF10" w14:textId="64ACE636" w:rsidR="00575347" w:rsidRDefault="00EB1604" w:rsidP="00EB1604">
      <w:pPr>
        <w:spacing w:after="0"/>
        <w:rPr>
          <w:rFonts w:ascii="Arial" w:hAnsi="Arial" w:cs="Arial"/>
          <w:sz w:val="18"/>
          <w:szCs w:val="18"/>
        </w:rPr>
      </w:pPr>
      <w:r w:rsidRPr="000D7E14">
        <w:rPr>
          <w:rFonts w:ascii="Arial" w:hAnsi="Arial" w:cs="Arial"/>
          <w:sz w:val="18"/>
          <w:szCs w:val="18"/>
        </w:rPr>
        <w:tab/>
        <w:t xml:space="preserve">The Colo City Council met in regular session on </w:t>
      </w:r>
      <w:r w:rsidR="007F3E90">
        <w:rPr>
          <w:rFonts w:ascii="Arial" w:hAnsi="Arial" w:cs="Arial"/>
          <w:sz w:val="18"/>
          <w:szCs w:val="18"/>
        </w:rPr>
        <w:t xml:space="preserve">Monday, </w:t>
      </w:r>
      <w:r w:rsidR="008E75FE">
        <w:rPr>
          <w:rFonts w:ascii="Arial" w:hAnsi="Arial" w:cs="Arial"/>
          <w:sz w:val="18"/>
          <w:szCs w:val="18"/>
        </w:rPr>
        <w:t>April 1, 2024</w:t>
      </w:r>
      <w:r w:rsidR="00AF527A" w:rsidRPr="000D7E14">
        <w:rPr>
          <w:rFonts w:ascii="Arial" w:hAnsi="Arial" w:cs="Arial"/>
          <w:sz w:val="18"/>
          <w:szCs w:val="18"/>
        </w:rPr>
        <w:t xml:space="preserve"> at </w:t>
      </w:r>
      <w:r w:rsidR="00BF4361">
        <w:rPr>
          <w:rFonts w:ascii="Arial" w:hAnsi="Arial" w:cs="Arial"/>
          <w:sz w:val="18"/>
          <w:szCs w:val="18"/>
        </w:rPr>
        <w:t>the Community Center</w:t>
      </w:r>
      <w:r w:rsidR="00AF527A" w:rsidRPr="000D7E14">
        <w:rPr>
          <w:rFonts w:ascii="Arial" w:hAnsi="Arial" w:cs="Arial"/>
          <w:sz w:val="18"/>
          <w:szCs w:val="18"/>
        </w:rPr>
        <w:t xml:space="preserve">.  </w:t>
      </w:r>
      <w:r w:rsidRPr="000D7E14">
        <w:rPr>
          <w:rFonts w:ascii="Arial" w:hAnsi="Arial" w:cs="Arial"/>
          <w:sz w:val="18"/>
          <w:szCs w:val="18"/>
        </w:rPr>
        <w:t xml:space="preserve">The meeting was called to order at 7:00 p.m. by </w:t>
      </w:r>
      <w:r w:rsidR="003E2171">
        <w:rPr>
          <w:rFonts w:ascii="Arial" w:hAnsi="Arial" w:cs="Arial"/>
          <w:sz w:val="18"/>
          <w:szCs w:val="18"/>
        </w:rPr>
        <w:t xml:space="preserve">Mayor </w:t>
      </w:r>
      <w:r w:rsidR="008C1AFB">
        <w:rPr>
          <w:rFonts w:ascii="Arial" w:hAnsi="Arial" w:cs="Arial"/>
          <w:sz w:val="18"/>
          <w:szCs w:val="18"/>
        </w:rPr>
        <w:t>Brinkman</w:t>
      </w:r>
      <w:r w:rsidR="003E2171">
        <w:rPr>
          <w:rFonts w:ascii="Arial" w:hAnsi="Arial" w:cs="Arial"/>
          <w:sz w:val="18"/>
          <w:szCs w:val="18"/>
        </w:rPr>
        <w:t>.</w:t>
      </w:r>
      <w:r w:rsidR="00C317DB">
        <w:rPr>
          <w:rFonts w:ascii="Arial" w:hAnsi="Arial" w:cs="Arial"/>
          <w:sz w:val="18"/>
          <w:szCs w:val="18"/>
        </w:rPr>
        <w:t xml:space="preserve"> </w:t>
      </w:r>
      <w:r w:rsidR="00BF5A40" w:rsidRPr="000D7E14">
        <w:rPr>
          <w:rFonts w:ascii="Arial" w:hAnsi="Arial" w:cs="Arial"/>
          <w:sz w:val="18"/>
          <w:szCs w:val="18"/>
        </w:rPr>
        <w:t xml:space="preserve">The </w:t>
      </w:r>
      <w:r w:rsidRPr="000D7E14">
        <w:rPr>
          <w:rFonts w:ascii="Arial" w:hAnsi="Arial" w:cs="Arial"/>
          <w:sz w:val="18"/>
          <w:szCs w:val="18"/>
        </w:rPr>
        <w:t>roll was called showing members present</w:t>
      </w:r>
      <w:r w:rsidR="00B95449">
        <w:rPr>
          <w:rFonts w:ascii="Arial" w:hAnsi="Arial" w:cs="Arial"/>
          <w:sz w:val="18"/>
          <w:szCs w:val="18"/>
        </w:rPr>
        <w:t xml:space="preserve"> </w:t>
      </w:r>
      <w:r w:rsidRPr="000D7E14">
        <w:rPr>
          <w:rFonts w:ascii="Arial" w:hAnsi="Arial" w:cs="Arial"/>
          <w:sz w:val="18"/>
          <w:szCs w:val="18"/>
        </w:rPr>
        <w:t>and absent as follows:  P</w:t>
      </w:r>
      <w:r w:rsidR="002846FA" w:rsidRPr="000D7E14">
        <w:rPr>
          <w:rFonts w:ascii="Arial" w:hAnsi="Arial" w:cs="Arial"/>
          <w:sz w:val="18"/>
          <w:szCs w:val="18"/>
        </w:rPr>
        <w:t>resent:</w:t>
      </w:r>
      <w:r w:rsidR="00F773FD">
        <w:rPr>
          <w:rFonts w:ascii="Arial" w:hAnsi="Arial" w:cs="Arial"/>
          <w:sz w:val="18"/>
          <w:szCs w:val="18"/>
        </w:rPr>
        <w:t xml:space="preserve"> </w:t>
      </w:r>
      <w:r w:rsidR="00350CE4">
        <w:rPr>
          <w:rFonts w:ascii="Arial" w:hAnsi="Arial" w:cs="Arial"/>
          <w:sz w:val="18"/>
          <w:szCs w:val="18"/>
        </w:rPr>
        <w:t>Adams</w:t>
      </w:r>
      <w:r w:rsidR="00CC3EED">
        <w:rPr>
          <w:rFonts w:ascii="Arial" w:hAnsi="Arial" w:cs="Arial"/>
          <w:sz w:val="18"/>
          <w:szCs w:val="18"/>
        </w:rPr>
        <w:t>,</w:t>
      </w:r>
      <w:r w:rsidR="00A77BF2">
        <w:rPr>
          <w:rFonts w:ascii="Arial" w:hAnsi="Arial" w:cs="Arial"/>
          <w:sz w:val="18"/>
          <w:szCs w:val="18"/>
        </w:rPr>
        <w:t xml:space="preserve"> </w:t>
      </w:r>
      <w:r w:rsidR="00913781">
        <w:rPr>
          <w:rFonts w:ascii="Arial" w:hAnsi="Arial" w:cs="Arial"/>
          <w:sz w:val="18"/>
          <w:szCs w:val="18"/>
        </w:rPr>
        <w:t>Vaughn</w:t>
      </w:r>
      <w:r w:rsidR="00C85652">
        <w:rPr>
          <w:rFonts w:ascii="Arial" w:hAnsi="Arial" w:cs="Arial"/>
          <w:sz w:val="18"/>
          <w:szCs w:val="18"/>
        </w:rPr>
        <w:t>, Nicholas</w:t>
      </w:r>
      <w:r w:rsidR="008E75FE">
        <w:rPr>
          <w:rFonts w:ascii="Arial" w:hAnsi="Arial" w:cs="Arial"/>
          <w:sz w:val="18"/>
          <w:szCs w:val="18"/>
        </w:rPr>
        <w:t>, King, Stoeffler</w:t>
      </w:r>
      <w:r w:rsidR="00BD2044">
        <w:rPr>
          <w:rFonts w:ascii="Arial" w:hAnsi="Arial" w:cs="Arial"/>
          <w:sz w:val="18"/>
          <w:szCs w:val="18"/>
        </w:rPr>
        <w:t xml:space="preserve">. </w:t>
      </w:r>
      <w:r w:rsidRPr="000D7E14">
        <w:rPr>
          <w:rFonts w:ascii="Arial" w:hAnsi="Arial" w:cs="Arial"/>
          <w:sz w:val="18"/>
          <w:szCs w:val="18"/>
        </w:rPr>
        <w:t xml:space="preserve"> Absent:</w:t>
      </w:r>
      <w:r w:rsidR="00CC3EED">
        <w:rPr>
          <w:rFonts w:ascii="Arial" w:hAnsi="Arial" w:cs="Arial"/>
          <w:sz w:val="18"/>
          <w:szCs w:val="18"/>
        </w:rPr>
        <w:t xml:space="preserve"> </w:t>
      </w:r>
      <w:r w:rsidR="008E75FE">
        <w:rPr>
          <w:rFonts w:ascii="Arial" w:hAnsi="Arial" w:cs="Arial"/>
          <w:sz w:val="18"/>
          <w:szCs w:val="18"/>
        </w:rPr>
        <w:t>none</w:t>
      </w:r>
    </w:p>
    <w:p w14:paraId="45C08C0E" w14:textId="6A13934C" w:rsidR="00C85652" w:rsidRPr="000D7E14" w:rsidRDefault="00C85652" w:rsidP="00EB160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Council member </w:t>
      </w:r>
      <w:r w:rsidR="00913781">
        <w:rPr>
          <w:rFonts w:ascii="Arial" w:hAnsi="Arial" w:cs="Arial"/>
          <w:sz w:val="18"/>
          <w:szCs w:val="18"/>
        </w:rPr>
        <w:t>Vaughn</w:t>
      </w:r>
      <w:r>
        <w:rPr>
          <w:rFonts w:ascii="Arial" w:hAnsi="Arial" w:cs="Arial"/>
          <w:sz w:val="18"/>
          <w:szCs w:val="18"/>
        </w:rPr>
        <w:t xml:space="preserve"> moved to approve the agenda.  Council member </w:t>
      </w:r>
      <w:r w:rsidR="008E75FE">
        <w:rPr>
          <w:rFonts w:ascii="Arial" w:hAnsi="Arial" w:cs="Arial"/>
          <w:sz w:val="18"/>
          <w:szCs w:val="18"/>
        </w:rPr>
        <w:t>Stoeffler</w:t>
      </w:r>
      <w:r>
        <w:rPr>
          <w:rFonts w:ascii="Arial" w:hAnsi="Arial" w:cs="Arial"/>
          <w:sz w:val="18"/>
          <w:szCs w:val="18"/>
        </w:rPr>
        <w:t xml:space="preserve"> seconded the motion and it passed all ayes.</w:t>
      </w:r>
    </w:p>
    <w:p w14:paraId="535C3928" w14:textId="3AB7667B" w:rsidR="00607261" w:rsidRPr="000D7E14" w:rsidRDefault="00607261" w:rsidP="00A67CAB">
      <w:pPr>
        <w:spacing w:after="0"/>
        <w:ind w:firstLine="720"/>
        <w:rPr>
          <w:rFonts w:ascii="Arial" w:hAnsi="Arial" w:cs="Arial"/>
          <w:sz w:val="18"/>
          <w:szCs w:val="18"/>
        </w:rPr>
      </w:pPr>
      <w:r w:rsidRPr="000D7E14">
        <w:rPr>
          <w:rFonts w:ascii="Arial" w:hAnsi="Arial" w:cs="Arial"/>
          <w:sz w:val="18"/>
          <w:szCs w:val="18"/>
        </w:rPr>
        <w:t>Council member</w:t>
      </w:r>
      <w:r w:rsidR="00601EAE">
        <w:rPr>
          <w:rFonts w:ascii="Arial" w:hAnsi="Arial" w:cs="Arial"/>
          <w:sz w:val="18"/>
          <w:szCs w:val="18"/>
        </w:rPr>
        <w:t xml:space="preserve"> </w:t>
      </w:r>
      <w:r w:rsidR="00C85652">
        <w:rPr>
          <w:rFonts w:ascii="Arial" w:hAnsi="Arial" w:cs="Arial"/>
          <w:sz w:val="18"/>
          <w:szCs w:val="18"/>
        </w:rPr>
        <w:t>Adams</w:t>
      </w:r>
      <w:r w:rsidR="00910648">
        <w:rPr>
          <w:rFonts w:ascii="Arial" w:hAnsi="Arial" w:cs="Arial"/>
          <w:sz w:val="18"/>
          <w:szCs w:val="18"/>
        </w:rPr>
        <w:t xml:space="preserve"> </w:t>
      </w:r>
      <w:r w:rsidRPr="000D7E14">
        <w:rPr>
          <w:rFonts w:ascii="Arial" w:hAnsi="Arial" w:cs="Arial"/>
          <w:sz w:val="18"/>
          <w:szCs w:val="18"/>
        </w:rPr>
        <w:t>move</w:t>
      </w:r>
      <w:r w:rsidR="00EA3F05">
        <w:rPr>
          <w:rFonts w:ascii="Arial" w:hAnsi="Arial" w:cs="Arial"/>
          <w:sz w:val="18"/>
          <w:szCs w:val="18"/>
        </w:rPr>
        <w:t>d to ap</w:t>
      </w:r>
      <w:r w:rsidR="00392C8E">
        <w:rPr>
          <w:rFonts w:ascii="Arial" w:hAnsi="Arial" w:cs="Arial"/>
          <w:sz w:val="18"/>
          <w:szCs w:val="18"/>
        </w:rPr>
        <w:t>prove the minutes of th</w:t>
      </w:r>
      <w:r w:rsidR="00B4646D">
        <w:rPr>
          <w:rFonts w:ascii="Arial" w:hAnsi="Arial" w:cs="Arial"/>
          <w:sz w:val="18"/>
          <w:szCs w:val="18"/>
        </w:rPr>
        <w:t>e</w:t>
      </w:r>
      <w:r w:rsidR="00903941">
        <w:rPr>
          <w:rFonts w:ascii="Arial" w:hAnsi="Arial" w:cs="Arial"/>
          <w:sz w:val="18"/>
          <w:szCs w:val="18"/>
        </w:rPr>
        <w:t xml:space="preserve"> </w:t>
      </w:r>
      <w:r w:rsidR="008E75FE">
        <w:rPr>
          <w:rFonts w:ascii="Arial" w:hAnsi="Arial" w:cs="Arial"/>
          <w:sz w:val="18"/>
          <w:szCs w:val="18"/>
        </w:rPr>
        <w:t>March 4, 2024</w:t>
      </w:r>
      <w:r w:rsidR="00BA5CCD">
        <w:rPr>
          <w:rFonts w:ascii="Arial" w:hAnsi="Arial" w:cs="Arial"/>
          <w:sz w:val="18"/>
          <w:szCs w:val="18"/>
        </w:rPr>
        <w:t xml:space="preserve"> </w:t>
      </w:r>
      <w:r w:rsidR="003B7F9A">
        <w:rPr>
          <w:rFonts w:ascii="Arial" w:hAnsi="Arial" w:cs="Arial"/>
          <w:sz w:val="18"/>
          <w:szCs w:val="18"/>
        </w:rPr>
        <w:t xml:space="preserve">regular </w:t>
      </w:r>
      <w:r w:rsidR="000F6176">
        <w:rPr>
          <w:rFonts w:ascii="Arial" w:hAnsi="Arial" w:cs="Arial"/>
          <w:sz w:val="18"/>
          <w:szCs w:val="18"/>
        </w:rPr>
        <w:t>meeting</w:t>
      </w:r>
      <w:r w:rsidR="00BF4361">
        <w:rPr>
          <w:rFonts w:ascii="Arial" w:hAnsi="Arial" w:cs="Arial"/>
          <w:sz w:val="18"/>
          <w:szCs w:val="18"/>
        </w:rPr>
        <w:t xml:space="preserve"> </w:t>
      </w:r>
      <w:r w:rsidR="00164BF5">
        <w:rPr>
          <w:rFonts w:ascii="Arial" w:hAnsi="Arial" w:cs="Arial"/>
          <w:sz w:val="18"/>
          <w:szCs w:val="18"/>
        </w:rPr>
        <w:t>as presented</w:t>
      </w:r>
      <w:r w:rsidR="00E646E2">
        <w:rPr>
          <w:rFonts w:ascii="Arial" w:hAnsi="Arial" w:cs="Arial"/>
          <w:sz w:val="18"/>
          <w:szCs w:val="18"/>
        </w:rPr>
        <w:t xml:space="preserve">.  </w:t>
      </w:r>
      <w:r w:rsidR="00AF3437" w:rsidRPr="000D7E14">
        <w:rPr>
          <w:rFonts w:ascii="Arial" w:hAnsi="Arial" w:cs="Arial"/>
          <w:sz w:val="18"/>
          <w:szCs w:val="18"/>
        </w:rPr>
        <w:t>Council member</w:t>
      </w:r>
      <w:r w:rsidR="001B1E7F">
        <w:rPr>
          <w:rFonts w:ascii="Arial" w:hAnsi="Arial" w:cs="Arial"/>
          <w:sz w:val="18"/>
          <w:szCs w:val="18"/>
        </w:rPr>
        <w:t xml:space="preserve"> </w:t>
      </w:r>
      <w:r w:rsidR="00913781">
        <w:rPr>
          <w:rFonts w:ascii="Arial" w:hAnsi="Arial" w:cs="Arial"/>
          <w:sz w:val="18"/>
          <w:szCs w:val="18"/>
        </w:rPr>
        <w:t>Nicholas</w:t>
      </w:r>
      <w:r w:rsidR="00FF5435">
        <w:rPr>
          <w:rFonts w:ascii="Arial" w:hAnsi="Arial" w:cs="Arial"/>
          <w:sz w:val="18"/>
          <w:szCs w:val="18"/>
        </w:rPr>
        <w:t xml:space="preserve"> </w:t>
      </w:r>
      <w:r w:rsidR="00865B5B">
        <w:rPr>
          <w:rFonts w:ascii="Arial" w:hAnsi="Arial" w:cs="Arial"/>
          <w:sz w:val="18"/>
          <w:szCs w:val="18"/>
        </w:rPr>
        <w:t>seconded</w:t>
      </w:r>
      <w:r w:rsidR="00AF3437" w:rsidRPr="000D7E14">
        <w:rPr>
          <w:rFonts w:ascii="Arial" w:hAnsi="Arial" w:cs="Arial"/>
          <w:sz w:val="18"/>
          <w:szCs w:val="18"/>
        </w:rPr>
        <w:t xml:space="preserve"> the motion and it passed all ayes.</w:t>
      </w:r>
      <w:r w:rsidR="00AF527A" w:rsidRPr="000D7E14">
        <w:rPr>
          <w:rFonts w:ascii="Arial" w:hAnsi="Arial" w:cs="Arial"/>
          <w:sz w:val="18"/>
          <w:szCs w:val="18"/>
        </w:rPr>
        <w:t xml:space="preserve"> </w:t>
      </w:r>
    </w:p>
    <w:p w14:paraId="140995FD" w14:textId="5FA07216" w:rsidR="009E413B" w:rsidRPr="000D7E14" w:rsidRDefault="00EB1604" w:rsidP="006065FE">
      <w:pPr>
        <w:spacing w:after="0"/>
        <w:rPr>
          <w:rFonts w:ascii="Arial" w:hAnsi="Arial" w:cs="Arial"/>
          <w:sz w:val="18"/>
          <w:szCs w:val="18"/>
        </w:rPr>
      </w:pPr>
      <w:r w:rsidRPr="000D7E14">
        <w:rPr>
          <w:rFonts w:ascii="Arial" w:hAnsi="Arial" w:cs="Arial"/>
          <w:sz w:val="18"/>
          <w:szCs w:val="18"/>
        </w:rPr>
        <w:tab/>
        <w:t xml:space="preserve">Receipts Summary:  </w:t>
      </w:r>
      <w:r w:rsidR="00BF3CCD">
        <w:rPr>
          <w:rFonts w:ascii="Arial" w:hAnsi="Arial" w:cs="Arial"/>
          <w:sz w:val="18"/>
          <w:szCs w:val="18"/>
        </w:rPr>
        <w:t xml:space="preserve">General Fund </w:t>
      </w:r>
      <w:r w:rsidR="00324D23">
        <w:rPr>
          <w:rFonts w:ascii="Arial" w:hAnsi="Arial" w:cs="Arial"/>
          <w:sz w:val="18"/>
          <w:szCs w:val="18"/>
        </w:rPr>
        <w:t>$</w:t>
      </w:r>
      <w:r w:rsidR="00F30A66">
        <w:rPr>
          <w:rFonts w:ascii="Arial" w:hAnsi="Arial" w:cs="Arial"/>
          <w:sz w:val="18"/>
          <w:szCs w:val="18"/>
        </w:rPr>
        <w:t>14523.98</w:t>
      </w:r>
      <w:r w:rsidR="00924A1D">
        <w:rPr>
          <w:rFonts w:ascii="Arial" w:hAnsi="Arial" w:cs="Arial"/>
          <w:sz w:val="18"/>
          <w:szCs w:val="18"/>
        </w:rPr>
        <w:t xml:space="preserve"> </w:t>
      </w:r>
      <w:r w:rsidR="000802D1">
        <w:rPr>
          <w:rFonts w:ascii="Arial" w:hAnsi="Arial" w:cs="Arial"/>
          <w:sz w:val="18"/>
          <w:szCs w:val="18"/>
        </w:rPr>
        <w:t>Road</w:t>
      </w:r>
      <w:r w:rsidR="00F066EB" w:rsidRPr="000D7E14">
        <w:rPr>
          <w:rFonts w:ascii="Arial" w:hAnsi="Arial" w:cs="Arial"/>
          <w:sz w:val="18"/>
          <w:szCs w:val="18"/>
        </w:rPr>
        <w:t xml:space="preserve"> Use Tax Fund </w:t>
      </w:r>
      <w:r w:rsidR="00BF3CCD">
        <w:rPr>
          <w:rFonts w:ascii="Arial" w:hAnsi="Arial" w:cs="Arial"/>
          <w:sz w:val="18"/>
          <w:szCs w:val="18"/>
        </w:rPr>
        <w:t>$</w:t>
      </w:r>
      <w:r w:rsidR="00F30A66">
        <w:rPr>
          <w:rFonts w:ascii="Arial" w:hAnsi="Arial" w:cs="Arial"/>
          <w:sz w:val="18"/>
          <w:szCs w:val="18"/>
        </w:rPr>
        <w:t>6889.87</w:t>
      </w:r>
      <w:r w:rsidR="006F0140">
        <w:rPr>
          <w:rFonts w:ascii="Arial" w:hAnsi="Arial" w:cs="Arial"/>
          <w:sz w:val="18"/>
          <w:szCs w:val="18"/>
        </w:rPr>
        <w:t xml:space="preserve">, </w:t>
      </w:r>
      <w:r w:rsidR="002E0B33" w:rsidRPr="000D7E14">
        <w:rPr>
          <w:rFonts w:ascii="Arial" w:hAnsi="Arial" w:cs="Arial"/>
          <w:sz w:val="18"/>
          <w:szCs w:val="18"/>
        </w:rPr>
        <w:t>Water</w:t>
      </w:r>
      <w:r w:rsidR="00F066EB" w:rsidRPr="000D7E14">
        <w:rPr>
          <w:rFonts w:ascii="Arial" w:hAnsi="Arial" w:cs="Arial"/>
          <w:sz w:val="18"/>
          <w:szCs w:val="18"/>
        </w:rPr>
        <w:t xml:space="preserve"> Utility Fund </w:t>
      </w:r>
      <w:r w:rsidR="00BF3CCD">
        <w:rPr>
          <w:rFonts w:ascii="Arial" w:hAnsi="Arial" w:cs="Arial"/>
          <w:sz w:val="18"/>
          <w:szCs w:val="18"/>
        </w:rPr>
        <w:t>$</w:t>
      </w:r>
      <w:r w:rsidR="00F30A66">
        <w:rPr>
          <w:rFonts w:ascii="Arial" w:hAnsi="Arial" w:cs="Arial"/>
          <w:sz w:val="18"/>
          <w:szCs w:val="18"/>
        </w:rPr>
        <w:t>10609.07</w:t>
      </w:r>
      <w:r w:rsidR="00AE6E36">
        <w:rPr>
          <w:rFonts w:ascii="Arial" w:hAnsi="Arial" w:cs="Arial"/>
          <w:sz w:val="18"/>
          <w:szCs w:val="18"/>
        </w:rPr>
        <w:t xml:space="preserve"> </w:t>
      </w:r>
      <w:r w:rsidR="00F066EB" w:rsidRPr="000D7E14">
        <w:rPr>
          <w:rFonts w:ascii="Arial" w:hAnsi="Arial" w:cs="Arial"/>
          <w:sz w:val="18"/>
          <w:szCs w:val="18"/>
        </w:rPr>
        <w:t xml:space="preserve">Sewer Utility Fund </w:t>
      </w:r>
      <w:r w:rsidR="00BF3CCD">
        <w:rPr>
          <w:rFonts w:ascii="Arial" w:hAnsi="Arial" w:cs="Arial"/>
          <w:sz w:val="18"/>
          <w:szCs w:val="18"/>
        </w:rPr>
        <w:t>$</w:t>
      </w:r>
      <w:r w:rsidR="00F30A66">
        <w:rPr>
          <w:rFonts w:ascii="Arial" w:hAnsi="Arial" w:cs="Arial"/>
          <w:sz w:val="18"/>
          <w:szCs w:val="18"/>
        </w:rPr>
        <w:t>8852.41</w:t>
      </w:r>
      <w:r w:rsidR="001A7D46">
        <w:rPr>
          <w:rFonts w:ascii="Arial" w:hAnsi="Arial" w:cs="Arial"/>
          <w:sz w:val="18"/>
          <w:szCs w:val="18"/>
        </w:rPr>
        <w:t xml:space="preserve">, </w:t>
      </w:r>
      <w:r w:rsidR="00F066EB" w:rsidRPr="000D7E14">
        <w:rPr>
          <w:rFonts w:ascii="Arial" w:hAnsi="Arial" w:cs="Arial"/>
          <w:sz w:val="18"/>
          <w:szCs w:val="18"/>
        </w:rPr>
        <w:t xml:space="preserve">Solid Waste Fund </w:t>
      </w:r>
      <w:r w:rsidR="008960C2">
        <w:rPr>
          <w:rFonts w:ascii="Arial" w:hAnsi="Arial" w:cs="Arial"/>
          <w:sz w:val="18"/>
          <w:szCs w:val="18"/>
        </w:rPr>
        <w:t>$</w:t>
      </w:r>
      <w:r w:rsidR="00F30A66">
        <w:rPr>
          <w:rFonts w:ascii="Arial" w:hAnsi="Arial" w:cs="Arial"/>
          <w:sz w:val="18"/>
          <w:szCs w:val="18"/>
        </w:rPr>
        <w:t>10151.60</w:t>
      </w:r>
      <w:r w:rsidR="001A7D46">
        <w:rPr>
          <w:rFonts w:ascii="Arial" w:hAnsi="Arial" w:cs="Arial"/>
          <w:sz w:val="18"/>
          <w:szCs w:val="18"/>
        </w:rPr>
        <w:t>,</w:t>
      </w:r>
      <w:r w:rsidR="002E0B33" w:rsidRPr="000D7E14">
        <w:rPr>
          <w:rFonts w:ascii="Arial" w:hAnsi="Arial" w:cs="Arial"/>
          <w:sz w:val="18"/>
          <w:szCs w:val="18"/>
        </w:rPr>
        <w:t xml:space="preserve"> Local</w:t>
      </w:r>
      <w:r w:rsidR="00F066EB" w:rsidRPr="000D7E14">
        <w:rPr>
          <w:rFonts w:ascii="Arial" w:hAnsi="Arial" w:cs="Arial"/>
          <w:sz w:val="18"/>
          <w:szCs w:val="18"/>
        </w:rPr>
        <w:t xml:space="preserve"> Option Sales Tax Fund </w:t>
      </w:r>
      <w:r w:rsidR="00BF3CCD">
        <w:rPr>
          <w:rFonts w:ascii="Arial" w:hAnsi="Arial" w:cs="Arial"/>
          <w:sz w:val="18"/>
          <w:szCs w:val="18"/>
        </w:rPr>
        <w:t>$</w:t>
      </w:r>
      <w:r w:rsidR="00F30A66">
        <w:rPr>
          <w:rFonts w:ascii="Arial" w:hAnsi="Arial" w:cs="Arial"/>
          <w:sz w:val="18"/>
          <w:szCs w:val="18"/>
        </w:rPr>
        <w:t>10086.42</w:t>
      </w:r>
      <w:r w:rsidR="00F066EB" w:rsidRPr="000D7E14">
        <w:rPr>
          <w:rFonts w:ascii="Arial" w:hAnsi="Arial" w:cs="Arial"/>
          <w:sz w:val="18"/>
          <w:szCs w:val="18"/>
        </w:rPr>
        <w:t>, Tax Increment Fund</w:t>
      </w:r>
      <w:r w:rsidR="00BF3CCD">
        <w:rPr>
          <w:rFonts w:ascii="Arial" w:hAnsi="Arial" w:cs="Arial"/>
          <w:sz w:val="18"/>
          <w:szCs w:val="18"/>
        </w:rPr>
        <w:t xml:space="preserve"> $</w:t>
      </w:r>
      <w:r w:rsidR="00F30A66">
        <w:rPr>
          <w:rFonts w:ascii="Arial" w:hAnsi="Arial" w:cs="Arial"/>
          <w:sz w:val="18"/>
          <w:szCs w:val="18"/>
        </w:rPr>
        <w:t xml:space="preserve">63278.33, </w:t>
      </w:r>
      <w:r w:rsidR="00F066EB" w:rsidRPr="000D7E14">
        <w:rPr>
          <w:rFonts w:ascii="Arial" w:hAnsi="Arial" w:cs="Arial"/>
          <w:sz w:val="18"/>
          <w:szCs w:val="18"/>
        </w:rPr>
        <w:t xml:space="preserve">Special Revenue Fund </w:t>
      </w:r>
      <w:r w:rsidR="00BF3CCD">
        <w:rPr>
          <w:rFonts w:ascii="Arial" w:hAnsi="Arial" w:cs="Arial"/>
          <w:sz w:val="18"/>
          <w:szCs w:val="18"/>
        </w:rPr>
        <w:t>$</w:t>
      </w:r>
      <w:r w:rsidR="00F30A66">
        <w:rPr>
          <w:rFonts w:ascii="Arial" w:hAnsi="Arial" w:cs="Arial"/>
          <w:sz w:val="18"/>
          <w:szCs w:val="18"/>
        </w:rPr>
        <w:t>30480.79</w:t>
      </w:r>
      <w:r w:rsidR="001A7D46">
        <w:rPr>
          <w:rFonts w:ascii="Arial" w:hAnsi="Arial" w:cs="Arial"/>
          <w:sz w:val="18"/>
          <w:szCs w:val="18"/>
        </w:rPr>
        <w:t>,</w:t>
      </w:r>
      <w:r w:rsidR="00F066EB" w:rsidRPr="000D7E14">
        <w:rPr>
          <w:rFonts w:ascii="Arial" w:hAnsi="Arial" w:cs="Arial"/>
          <w:sz w:val="18"/>
          <w:szCs w:val="18"/>
        </w:rPr>
        <w:t xml:space="preserve"> Trust and Agency Fund </w:t>
      </w:r>
      <w:r w:rsidR="008C1BEA">
        <w:rPr>
          <w:rFonts w:ascii="Arial" w:hAnsi="Arial" w:cs="Arial"/>
          <w:sz w:val="18"/>
          <w:szCs w:val="18"/>
        </w:rPr>
        <w:t>$</w:t>
      </w:r>
      <w:r w:rsidR="00913781">
        <w:rPr>
          <w:rFonts w:ascii="Arial" w:hAnsi="Arial" w:cs="Arial"/>
          <w:sz w:val="18"/>
          <w:szCs w:val="18"/>
        </w:rPr>
        <w:t>30</w:t>
      </w:r>
      <w:r w:rsidR="00BF1A28">
        <w:rPr>
          <w:rFonts w:ascii="Arial" w:hAnsi="Arial" w:cs="Arial"/>
          <w:sz w:val="18"/>
          <w:szCs w:val="18"/>
        </w:rPr>
        <w:t>0</w:t>
      </w:r>
      <w:r w:rsidR="009A531E">
        <w:rPr>
          <w:rFonts w:ascii="Arial" w:hAnsi="Arial" w:cs="Arial"/>
          <w:sz w:val="18"/>
          <w:szCs w:val="18"/>
        </w:rPr>
        <w:t>.0</w:t>
      </w:r>
      <w:r w:rsidR="00910648">
        <w:rPr>
          <w:rFonts w:ascii="Arial" w:hAnsi="Arial" w:cs="Arial"/>
          <w:sz w:val="18"/>
          <w:szCs w:val="18"/>
        </w:rPr>
        <w:t>0</w:t>
      </w:r>
      <w:r w:rsidR="00141FB7">
        <w:rPr>
          <w:rFonts w:ascii="Arial" w:hAnsi="Arial" w:cs="Arial"/>
          <w:sz w:val="18"/>
          <w:szCs w:val="18"/>
        </w:rPr>
        <w:t>.</w:t>
      </w:r>
    </w:p>
    <w:p w14:paraId="4ECBD84F" w14:textId="41C5424D" w:rsidR="00364A9B" w:rsidRDefault="00F066EB" w:rsidP="00D367FA">
      <w:pPr>
        <w:spacing w:after="0"/>
        <w:ind w:firstLine="720"/>
        <w:rPr>
          <w:rFonts w:ascii="Arial" w:hAnsi="Arial" w:cs="Arial"/>
          <w:sz w:val="18"/>
          <w:szCs w:val="18"/>
        </w:rPr>
      </w:pPr>
      <w:r w:rsidRPr="000D7E14">
        <w:rPr>
          <w:rFonts w:ascii="Arial" w:hAnsi="Arial" w:cs="Arial"/>
          <w:sz w:val="18"/>
          <w:szCs w:val="18"/>
        </w:rPr>
        <w:t>Council member</w:t>
      </w:r>
      <w:r w:rsidR="00353C46">
        <w:rPr>
          <w:rFonts w:ascii="Arial" w:hAnsi="Arial" w:cs="Arial"/>
          <w:sz w:val="18"/>
          <w:szCs w:val="18"/>
        </w:rPr>
        <w:t xml:space="preserve"> </w:t>
      </w:r>
      <w:r w:rsidR="00FF5435">
        <w:rPr>
          <w:rFonts w:ascii="Arial" w:hAnsi="Arial" w:cs="Arial"/>
          <w:sz w:val="18"/>
          <w:szCs w:val="18"/>
        </w:rPr>
        <w:t>Adams</w:t>
      </w:r>
      <w:r w:rsidR="00350CE4">
        <w:rPr>
          <w:rFonts w:ascii="Arial" w:hAnsi="Arial" w:cs="Arial"/>
          <w:sz w:val="18"/>
          <w:szCs w:val="18"/>
        </w:rPr>
        <w:t xml:space="preserve"> </w:t>
      </w:r>
      <w:r w:rsidR="002E0B33">
        <w:rPr>
          <w:rFonts w:ascii="Arial" w:hAnsi="Arial" w:cs="Arial"/>
          <w:sz w:val="18"/>
          <w:szCs w:val="18"/>
        </w:rPr>
        <w:t>moved</w:t>
      </w:r>
      <w:r w:rsidRPr="000D7E14">
        <w:rPr>
          <w:rFonts w:ascii="Arial" w:hAnsi="Arial" w:cs="Arial"/>
          <w:sz w:val="18"/>
          <w:szCs w:val="18"/>
        </w:rPr>
        <w:t xml:space="preserve"> to approve the following claims for payment:</w:t>
      </w:r>
      <w:r w:rsidR="00C23886" w:rsidRPr="000D7E14">
        <w:rPr>
          <w:rFonts w:ascii="Arial" w:hAnsi="Arial" w:cs="Arial"/>
          <w:sz w:val="18"/>
          <w:szCs w:val="18"/>
        </w:rPr>
        <w:t xml:space="preserve"> </w:t>
      </w:r>
    </w:p>
    <w:tbl>
      <w:tblPr>
        <w:tblW w:w="7360" w:type="dxa"/>
        <w:jc w:val="center"/>
        <w:tblLook w:val="04A0" w:firstRow="1" w:lastRow="0" w:firstColumn="1" w:lastColumn="0" w:noHBand="0" w:noVBand="1"/>
      </w:tblPr>
      <w:tblGrid>
        <w:gridCol w:w="3460"/>
        <w:gridCol w:w="2940"/>
        <w:gridCol w:w="1107"/>
      </w:tblGrid>
      <w:tr w:rsidR="008E75FE" w:rsidRPr="008E75FE" w14:paraId="6C9713FA" w14:textId="77777777" w:rsidTr="008E75FE">
        <w:trPr>
          <w:trHeight w:val="300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263B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>CLAIMS REPORT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6473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6066" w14:textId="77777777" w:rsidR="008E75FE" w:rsidRPr="008E75FE" w:rsidRDefault="008E75FE" w:rsidP="008E7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75FE" w:rsidRPr="008E75FE" w14:paraId="29BD38D4" w14:textId="77777777" w:rsidTr="008E75FE">
        <w:trPr>
          <w:trHeight w:val="300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3F73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>VENDOR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12B0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 xml:space="preserve">REFERENCE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EA23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>AMOUNT</w:t>
            </w:r>
          </w:p>
        </w:tc>
      </w:tr>
      <w:tr w:rsidR="008E75FE" w:rsidRPr="008E75FE" w14:paraId="2B464FE8" w14:textId="77777777" w:rsidTr="008E75FE">
        <w:trPr>
          <w:trHeight w:val="300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D715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 xml:space="preserve">ACME TOOLS                   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3810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 xml:space="preserve">SUPPLIES-FIRE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AC2F" w14:textId="77777777" w:rsidR="008E75FE" w:rsidRPr="008E75FE" w:rsidRDefault="008E75FE" w:rsidP="008E7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>546.64</w:t>
            </w:r>
          </w:p>
        </w:tc>
      </w:tr>
      <w:tr w:rsidR="008E75FE" w:rsidRPr="008E75FE" w14:paraId="67689AF9" w14:textId="77777777" w:rsidTr="008E75FE">
        <w:trPr>
          <w:trHeight w:val="300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4009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 xml:space="preserve">ALLIANT ENERGY/IPL           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816B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 xml:space="preserve">UTILITIES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D225" w14:textId="77777777" w:rsidR="008E75FE" w:rsidRPr="008E75FE" w:rsidRDefault="008E75FE" w:rsidP="008E7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>3,162.21</w:t>
            </w:r>
          </w:p>
        </w:tc>
      </w:tr>
      <w:tr w:rsidR="008E75FE" w:rsidRPr="008E75FE" w14:paraId="740D637A" w14:textId="77777777" w:rsidTr="008E75FE">
        <w:trPr>
          <w:trHeight w:val="300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31E0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 xml:space="preserve">ARNOLD MOTOR SUPPLY          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3C09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 xml:space="preserve">SUPPLIES-FIRE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010E" w14:textId="77777777" w:rsidR="008E75FE" w:rsidRPr="008E75FE" w:rsidRDefault="008E75FE" w:rsidP="008E7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</w:tr>
      <w:tr w:rsidR="008E75FE" w:rsidRPr="008E75FE" w14:paraId="16BCE78A" w14:textId="77777777" w:rsidTr="008E75FE">
        <w:trPr>
          <w:trHeight w:val="300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4704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 xml:space="preserve">BADGER METER INC             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3C7E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 xml:space="preserve">SUPPLIES-FIRE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9805" w14:textId="77777777" w:rsidR="008E75FE" w:rsidRPr="008E75FE" w:rsidRDefault="008E75FE" w:rsidP="008E7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>50.67</w:t>
            </w:r>
          </w:p>
        </w:tc>
      </w:tr>
      <w:tr w:rsidR="008E75FE" w:rsidRPr="008E75FE" w14:paraId="014BB89B" w14:textId="77777777" w:rsidTr="008E75FE">
        <w:trPr>
          <w:trHeight w:val="300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45F0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 xml:space="preserve">BAKER &amp; TAYLOR               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F9DB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 xml:space="preserve">SUPPLIES-LIBRARY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0F17" w14:textId="77777777" w:rsidR="008E75FE" w:rsidRPr="008E75FE" w:rsidRDefault="008E75FE" w:rsidP="008E7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>693.83</w:t>
            </w:r>
          </w:p>
        </w:tc>
      </w:tr>
      <w:tr w:rsidR="008E75FE" w:rsidRPr="008E75FE" w14:paraId="12C64856" w14:textId="77777777" w:rsidTr="008E75FE">
        <w:trPr>
          <w:trHeight w:val="300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BE37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 xml:space="preserve">BOBCAT                       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2EC0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 xml:space="preserve">KUBOTA-REPAIRS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8132" w14:textId="77777777" w:rsidR="008E75FE" w:rsidRPr="008E75FE" w:rsidRDefault="008E75FE" w:rsidP="008E7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>395.41</w:t>
            </w:r>
          </w:p>
        </w:tc>
      </w:tr>
      <w:tr w:rsidR="008E75FE" w:rsidRPr="008E75FE" w14:paraId="1A3208B8" w14:textId="77777777" w:rsidTr="008E75FE">
        <w:trPr>
          <w:trHeight w:val="300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D7AB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 xml:space="preserve">BRENT ELLIOTT                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9F74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 xml:space="preserve">CEMETERY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E0F0" w14:textId="77777777" w:rsidR="008E75FE" w:rsidRPr="008E75FE" w:rsidRDefault="008E75FE" w:rsidP="008E7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>3,025.00</w:t>
            </w:r>
          </w:p>
        </w:tc>
      </w:tr>
      <w:tr w:rsidR="008E75FE" w:rsidRPr="008E75FE" w14:paraId="13638A0C" w14:textId="77777777" w:rsidTr="008E75FE">
        <w:trPr>
          <w:trHeight w:val="300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30CC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 xml:space="preserve">CASEY'S BUSINESS MASTER CARD 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AD31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 xml:space="preserve">FUEL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1BA6" w14:textId="77777777" w:rsidR="008E75FE" w:rsidRPr="008E75FE" w:rsidRDefault="008E75FE" w:rsidP="008E7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>468.29</w:t>
            </w:r>
          </w:p>
        </w:tc>
      </w:tr>
      <w:tr w:rsidR="008E75FE" w:rsidRPr="008E75FE" w14:paraId="7F722133" w14:textId="77777777" w:rsidTr="008E75FE">
        <w:trPr>
          <w:trHeight w:val="300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A08F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 xml:space="preserve">CENTRAL IOWA TELEVISING      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829D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 xml:space="preserve">SEWER-CLEANING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93D4" w14:textId="77777777" w:rsidR="008E75FE" w:rsidRPr="008E75FE" w:rsidRDefault="008E75FE" w:rsidP="008E7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>24,232.11</w:t>
            </w:r>
          </w:p>
        </w:tc>
      </w:tr>
      <w:tr w:rsidR="008E75FE" w:rsidRPr="008E75FE" w14:paraId="1F3FAF38" w14:textId="77777777" w:rsidTr="008E75FE">
        <w:trPr>
          <w:trHeight w:val="300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A506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 xml:space="preserve">COLO TELEPHONE               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CEFD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 xml:space="preserve">TELEPHONE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AAC2" w14:textId="77777777" w:rsidR="008E75FE" w:rsidRPr="008E75FE" w:rsidRDefault="008E75FE" w:rsidP="008E7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>342.72</w:t>
            </w:r>
          </w:p>
        </w:tc>
      </w:tr>
      <w:tr w:rsidR="008E75FE" w:rsidRPr="008E75FE" w14:paraId="1C9E4E42" w14:textId="77777777" w:rsidTr="008E75FE">
        <w:trPr>
          <w:trHeight w:val="300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A98B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 xml:space="preserve">CROPSTAR                     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2E29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 xml:space="preserve">REPAIRS-FIRE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AD9D" w14:textId="77777777" w:rsidR="008E75FE" w:rsidRPr="008E75FE" w:rsidRDefault="008E75FE" w:rsidP="008E7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>153.36</w:t>
            </w:r>
          </w:p>
        </w:tc>
      </w:tr>
      <w:tr w:rsidR="008E75FE" w:rsidRPr="008E75FE" w14:paraId="5DAF9153" w14:textId="77777777" w:rsidTr="008E75FE">
        <w:trPr>
          <w:trHeight w:val="300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F4E0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 xml:space="preserve">EFTPS                        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E002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 xml:space="preserve">FED/FICA TAX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9421" w14:textId="77777777" w:rsidR="008E75FE" w:rsidRPr="008E75FE" w:rsidRDefault="008E75FE" w:rsidP="008E7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>7,919.56</w:t>
            </w:r>
          </w:p>
        </w:tc>
      </w:tr>
      <w:tr w:rsidR="008E75FE" w:rsidRPr="008E75FE" w14:paraId="0897DA29" w14:textId="77777777" w:rsidTr="008E75FE">
        <w:trPr>
          <w:trHeight w:val="300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071A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 xml:space="preserve">FAREWAY                      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4425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 xml:space="preserve">SUPPLIES-LIBRARY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EECD" w14:textId="77777777" w:rsidR="008E75FE" w:rsidRPr="008E75FE" w:rsidRDefault="008E75FE" w:rsidP="008E7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>14.25</w:t>
            </w:r>
          </w:p>
        </w:tc>
      </w:tr>
      <w:tr w:rsidR="008E75FE" w:rsidRPr="008E75FE" w14:paraId="0EC50CB6" w14:textId="77777777" w:rsidTr="008E75FE">
        <w:trPr>
          <w:trHeight w:val="300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0666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 xml:space="preserve">FAST LANE MOTOR PARTS        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570A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 xml:space="preserve">SUPPLIES-FIRE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E841" w14:textId="77777777" w:rsidR="008E75FE" w:rsidRPr="008E75FE" w:rsidRDefault="008E75FE" w:rsidP="008E7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>134.5</w:t>
            </w:r>
          </w:p>
        </w:tc>
      </w:tr>
      <w:tr w:rsidR="008E75FE" w:rsidRPr="008E75FE" w14:paraId="143EDB8E" w14:textId="77777777" w:rsidTr="008E75FE">
        <w:trPr>
          <w:trHeight w:val="300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68C6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 xml:space="preserve">GARBAGE GUYS                 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58C8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 xml:space="preserve">TRASH REMOVAL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DD3A" w14:textId="77777777" w:rsidR="008E75FE" w:rsidRPr="008E75FE" w:rsidRDefault="008E75FE" w:rsidP="008E7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>3,692.00</w:t>
            </w:r>
          </w:p>
        </w:tc>
      </w:tr>
      <w:tr w:rsidR="008E75FE" w:rsidRPr="008E75FE" w14:paraId="5C97DE8E" w14:textId="77777777" w:rsidTr="008E75FE">
        <w:trPr>
          <w:trHeight w:val="300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9620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 xml:space="preserve">HEIMAN FIRE EQUIP INC        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24AA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 xml:space="preserve">SUPPLIES-FIRE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5BD6" w14:textId="77777777" w:rsidR="008E75FE" w:rsidRPr="008E75FE" w:rsidRDefault="008E75FE" w:rsidP="008E7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>4.74</w:t>
            </w:r>
          </w:p>
        </w:tc>
      </w:tr>
      <w:tr w:rsidR="008E75FE" w:rsidRPr="008E75FE" w14:paraId="445F3157" w14:textId="77777777" w:rsidTr="008E75FE">
        <w:trPr>
          <w:trHeight w:val="300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E82B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 xml:space="preserve">HINES TRAILER REPAIR         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99C2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 xml:space="preserve">REPAIRS-PLOW TRUCK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5CAE" w14:textId="77777777" w:rsidR="008E75FE" w:rsidRPr="008E75FE" w:rsidRDefault="008E75FE" w:rsidP="008E7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>239.5</w:t>
            </w:r>
          </w:p>
        </w:tc>
      </w:tr>
      <w:tr w:rsidR="008E75FE" w:rsidRPr="008E75FE" w14:paraId="79413DEB" w14:textId="77777777" w:rsidTr="008E75FE">
        <w:trPr>
          <w:trHeight w:val="300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A971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 xml:space="preserve">I.P.E.R.S                    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1324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 xml:space="preserve">IPERS- REGULAR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23AB" w14:textId="77777777" w:rsidR="008E75FE" w:rsidRPr="008E75FE" w:rsidRDefault="008E75FE" w:rsidP="008E7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>4,261.82</w:t>
            </w:r>
          </w:p>
        </w:tc>
      </w:tr>
      <w:tr w:rsidR="008E75FE" w:rsidRPr="008E75FE" w14:paraId="6BF83642" w14:textId="77777777" w:rsidTr="008E75FE">
        <w:trPr>
          <w:trHeight w:val="300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68AA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 xml:space="preserve">DEPARTMENT OF ADMIN. SERVICES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2B30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 xml:space="preserve">INSURANCE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735B" w14:textId="77777777" w:rsidR="008E75FE" w:rsidRPr="008E75FE" w:rsidRDefault="008E75FE" w:rsidP="008E7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8E75FE" w:rsidRPr="008E75FE" w14:paraId="72BC2A50" w14:textId="77777777" w:rsidTr="008E75FE">
        <w:trPr>
          <w:trHeight w:val="300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77C4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 xml:space="preserve">IOWA DEPARTMENT OF REVENUE   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625C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 xml:space="preserve">WATER EXCISE TAX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3A30" w14:textId="77777777" w:rsidR="008E75FE" w:rsidRPr="008E75FE" w:rsidRDefault="008E75FE" w:rsidP="008E7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>738.84</w:t>
            </w:r>
          </w:p>
        </w:tc>
      </w:tr>
      <w:tr w:rsidR="008E75FE" w:rsidRPr="008E75FE" w14:paraId="71622904" w14:textId="77777777" w:rsidTr="008E75FE">
        <w:trPr>
          <w:trHeight w:val="300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27F7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 xml:space="preserve">IOWA DEPARTMENT OF REVENUE   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ED98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 xml:space="preserve">WITHHOLDING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C945" w14:textId="77777777" w:rsidR="008E75FE" w:rsidRPr="008E75FE" w:rsidRDefault="008E75FE" w:rsidP="008E7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>738.85</w:t>
            </w:r>
          </w:p>
        </w:tc>
      </w:tr>
      <w:tr w:rsidR="008E75FE" w:rsidRPr="008E75FE" w14:paraId="0EAEC96C" w14:textId="77777777" w:rsidTr="008E75FE">
        <w:trPr>
          <w:trHeight w:val="300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6D32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>IOWA REGIONAL UTILITIES ASSOC.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02FD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 xml:space="preserve">WATER PURCHASE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65FF" w14:textId="77777777" w:rsidR="008E75FE" w:rsidRPr="008E75FE" w:rsidRDefault="008E75FE" w:rsidP="008E7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>6,201.20</w:t>
            </w:r>
          </w:p>
        </w:tc>
      </w:tr>
      <w:tr w:rsidR="008E75FE" w:rsidRPr="008E75FE" w14:paraId="07B1866B" w14:textId="77777777" w:rsidTr="008E75FE">
        <w:trPr>
          <w:trHeight w:val="300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E948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 xml:space="preserve">KELLEY SEYLLER               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6013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 xml:space="preserve">MILEAGE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887A" w14:textId="77777777" w:rsidR="008E75FE" w:rsidRPr="008E75FE" w:rsidRDefault="008E75FE" w:rsidP="008E7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</w:tr>
      <w:tr w:rsidR="008E75FE" w:rsidRPr="008E75FE" w14:paraId="3D1288B9" w14:textId="77777777" w:rsidTr="008E75FE">
        <w:trPr>
          <w:trHeight w:val="300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5F08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 xml:space="preserve">MICROBAC LABORATORIES, INC   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9D88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 xml:space="preserve">LAB FEES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4C43" w14:textId="77777777" w:rsidR="008E75FE" w:rsidRPr="008E75FE" w:rsidRDefault="008E75FE" w:rsidP="008E7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>17.5</w:t>
            </w:r>
          </w:p>
        </w:tc>
      </w:tr>
      <w:tr w:rsidR="008E75FE" w:rsidRPr="008E75FE" w14:paraId="4E615E51" w14:textId="77777777" w:rsidTr="008E75FE">
        <w:trPr>
          <w:trHeight w:val="300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E7A5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 xml:space="preserve">LINCOLN NATIONAL LIFE INS CO.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4E88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 xml:space="preserve">LIFE/DIS/ACCDD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639D" w14:textId="77777777" w:rsidR="008E75FE" w:rsidRPr="008E75FE" w:rsidRDefault="008E75FE" w:rsidP="008E7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>45.31</w:t>
            </w:r>
          </w:p>
        </w:tc>
      </w:tr>
      <w:tr w:rsidR="008E75FE" w:rsidRPr="008E75FE" w14:paraId="6E30864E" w14:textId="77777777" w:rsidTr="008E75FE">
        <w:trPr>
          <w:trHeight w:val="300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32EE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 xml:space="preserve">MARCO                        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7E59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 xml:space="preserve">OFFICE-FIRE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E469" w14:textId="77777777" w:rsidR="008E75FE" w:rsidRPr="008E75FE" w:rsidRDefault="008E75FE" w:rsidP="008E7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>129.23</w:t>
            </w:r>
          </w:p>
        </w:tc>
      </w:tr>
      <w:tr w:rsidR="008E75FE" w:rsidRPr="008E75FE" w14:paraId="290FF502" w14:textId="77777777" w:rsidTr="008E75FE">
        <w:trPr>
          <w:trHeight w:val="300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4968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 xml:space="preserve">MARSHALL COUNTY LANDFILL     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0A59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 xml:space="preserve">LANDFILL FEE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E3EE" w14:textId="77777777" w:rsidR="008E75FE" w:rsidRPr="008E75FE" w:rsidRDefault="008E75FE" w:rsidP="008E7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>1,528.30</w:t>
            </w:r>
          </w:p>
        </w:tc>
      </w:tr>
      <w:tr w:rsidR="008E75FE" w:rsidRPr="008E75FE" w14:paraId="2FD5C891" w14:textId="77777777" w:rsidTr="008E75FE">
        <w:trPr>
          <w:trHeight w:val="300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1582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 xml:space="preserve">MENARDS                      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F684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 xml:space="preserve">SUPPLIES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FB12" w14:textId="77777777" w:rsidR="008E75FE" w:rsidRPr="008E75FE" w:rsidRDefault="008E75FE" w:rsidP="008E7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>89.86</w:t>
            </w:r>
          </w:p>
        </w:tc>
      </w:tr>
      <w:tr w:rsidR="008E75FE" w:rsidRPr="008E75FE" w14:paraId="6F6A60D4" w14:textId="77777777" w:rsidTr="008E75FE">
        <w:trPr>
          <w:trHeight w:val="300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3326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 xml:space="preserve">MID IOWA ENTERPRISE          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15CB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 xml:space="preserve">LEGAL ADVERTISEMENT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D030" w14:textId="77777777" w:rsidR="008E75FE" w:rsidRPr="008E75FE" w:rsidRDefault="008E75FE" w:rsidP="008E7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>228.44</w:t>
            </w:r>
          </w:p>
        </w:tc>
      </w:tr>
      <w:tr w:rsidR="008E75FE" w:rsidRPr="008E75FE" w14:paraId="53822402" w14:textId="77777777" w:rsidTr="008E75FE">
        <w:trPr>
          <w:trHeight w:val="300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A957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 xml:space="preserve">NATHAN BLAYER                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4B71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 xml:space="preserve">SUPPLIES REC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09EB" w14:textId="77777777" w:rsidR="008E75FE" w:rsidRPr="008E75FE" w:rsidRDefault="008E75FE" w:rsidP="008E7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>21.37</w:t>
            </w:r>
          </w:p>
        </w:tc>
      </w:tr>
      <w:tr w:rsidR="008E75FE" w:rsidRPr="008E75FE" w14:paraId="5738C18E" w14:textId="77777777" w:rsidTr="008E75FE">
        <w:trPr>
          <w:trHeight w:val="300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3DF0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 xml:space="preserve">RANDY'S PEST CONTROL         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F887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 xml:space="preserve">COMMUNITY CENTER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32CD" w14:textId="77777777" w:rsidR="008E75FE" w:rsidRPr="008E75FE" w:rsidRDefault="008E75FE" w:rsidP="008E7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</w:tr>
      <w:tr w:rsidR="008E75FE" w:rsidRPr="008E75FE" w14:paraId="2B651FFE" w14:textId="77777777" w:rsidTr="008E75FE">
        <w:trPr>
          <w:trHeight w:val="300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51AF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 xml:space="preserve">ROBERT DAILY                 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6C08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 xml:space="preserve">INTEREST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575B" w14:textId="77777777" w:rsidR="008E75FE" w:rsidRPr="008E75FE" w:rsidRDefault="008E75FE" w:rsidP="008E7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>2,790.00</w:t>
            </w:r>
          </w:p>
        </w:tc>
      </w:tr>
      <w:tr w:rsidR="008E75FE" w:rsidRPr="008E75FE" w14:paraId="06153754" w14:textId="77777777" w:rsidTr="008E75FE">
        <w:trPr>
          <w:trHeight w:val="300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1642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 xml:space="preserve">STATE WITHHOLDING            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CAA6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 xml:space="preserve">STATE TAX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38FF" w14:textId="77777777" w:rsidR="008E75FE" w:rsidRPr="008E75FE" w:rsidRDefault="008E75FE" w:rsidP="008E7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>379.2</w:t>
            </w:r>
          </w:p>
        </w:tc>
      </w:tr>
      <w:tr w:rsidR="008E75FE" w:rsidRPr="008E75FE" w14:paraId="74F2AE1B" w14:textId="77777777" w:rsidTr="008E75FE">
        <w:trPr>
          <w:trHeight w:val="300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36D4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 xml:space="preserve">SYNTEX INDUSTRIES            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4E64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 xml:space="preserve">SUPPLIES-FIRE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110C" w14:textId="77777777" w:rsidR="008E75FE" w:rsidRPr="008E75FE" w:rsidRDefault="008E75FE" w:rsidP="008E7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>39.58</w:t>
            </w:r>
          </w:p>
        </w:tc>
      </w:tr>
      <w:tr w:rsidR="008E75FE" w:rsidRPr="008E75FE" w14:paraId="32B23A93" w14:textId="77777777" w:rsidTr="008E75FE">
        <w:trPr>
          <w:trHeight w:val="300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3D38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lastRenderedPageBreak/>
              <w:t xml:space="preserve">US BANK EQUIPMENT            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471D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 xml:space="preserve">SUPPLIES-OFFICE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FF18" w14:textId="77777777" w:rsidR="008E75FE" w:rsidRPr="008E75FE" w:rsidRDefault="008E75FE" w:rsidP="008E7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</w:tr>
      <w:tr w:rsidR="008E75FE" w:rsidRPr="008E75FE" w14:paraId="5626E999" w14:textId="77777777" w:rsidTr="008E75FE">
        <w:trPr>
          <w:trHeight w:val="300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E0BB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 xml:space="preserve">US CELLULAR                  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6323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 xml:space="preserve">WIFI-FIRE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23A2" w14:textId="77777777" w:rsidR="008E75FE" w:rsidRPr="008E75FE" w:rsidRDefault="008E75FE" w:rsidP="008E7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>41.97</w:t>
            </w:r>
          </w:p>
        </w:tc>
      </w:tr>
      <w:tr w:rsidR="008E75FE" w:rsidRPr="008E75FE" w14:paraId="2D9BAE78" w14:textId="77777777" w:rsidTr="008E75FE">
        <w:trPr>
          <w:trHeight w:val="300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7411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 xml:space="preserve">VAN WALL                     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6FB6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 xml:space="preserve">REPAIRS-MOWER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9A86" w14:textId="77777777" w:rsidR="008E75FE" w:rsidRPr="008E75FE" w:rsidRDefault="008E75FE" w:rsidP="008E7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>630.22</w:t>
            </w:r>
          </w:p>
        </w:tc>
      </w:tr>
      <w:tr w:rsidR="008E75FE" w:rsidRPr="008E75FE" w14:paraId="135A23CB" w14:textId="77777777" w:rsidTr="008E75FE">
        <w:trPr>
          <w:trHeight w:val="300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F661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 xml:space="preserve">WELLMARK                     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B757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 xml:space="preserve">HEALTH INSURANC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3EC0" w14:textId="77777777" w:rsidR="008E75FE" w:rsidRPr="008E75FE" w:rsidRDefault="008E75FE" w:rsidP="008E7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>1,432.66</w:t>
            </w:r>
          </w:p>
        </w:tc>
      </w:tr>
      <w:tr w:rsidR="008E75FE" w:rsidRPr="008E75FE" w14:paraId="39588F1F" w14:textId="77777777" w:rsidTr="008E75FE">
        <w:trPr>
          <w:trHeight w:val="300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E6A3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 xml:space="preserve">Accounts Payable Total       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9E0F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6AAE" w14:textId="77777777" w:rsidR="008E75FE" w:rsidRPr="008E75FE" w:rsidRDefault="008E75FE" w:rsidP="008E7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>58,847.25</w:t>
            </w:r>
          </w:p>
        </w:tc>
      </w:tr>
      <w:tr w:rsidR="008E75FE" w:rsidRPr="008E75FE" w14:paraId="3B3D453E" w14:textId="77777777" w:rsidTr="008E75FE">
        <w:trPr>
          <w:trHeight w:val="300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600C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 xml:space="preserve">Invoices: Paid               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6049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A5A4" w14:textId="77777777" w:rsidR="008E75FE" w:rsidRPr="008E75FE" w:rsidRDefault="008E75FE" w:rsidP="008E7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>58,824.45</w:t>
            </w:r>
          </w:p>
        </w:tc>
      </w:tr>
      <w:tr w:rsidR="008E75FE" w:rsidRPr="008E75FE" w14:paraId="0630C513" w14:textId="77777777" w:rsidTr="008E75FE">
        <w:trPr>
          <w:trHeight w:val="300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2BFF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 xml:space="preserve">Invoices: Scheduled          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B29F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678F" w14:textId="77777777" w:rsidR="008E75FE" w:rsidRPr="008E75FE" w:rsidRDefault="008E75FE" w:rsidP="008E7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8E75FE" w:rsidRPr="008E75FE" w14:paraId="48DF21D9" w14:textId="77777777" w:rsidTr="008E75FE">
        <w:trPr>
          <w:trHeight w:val="300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2194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 xml:space="preserve">Payroll Checks                  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DCAC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64E9" w14:textId="77777777" w:rsidR="008E75FE" w:rsidRPr="008E75FE" w:rsidRDefault="008E75FE" w:rsidP="008E7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>21,894.88</w:t>
            </w:r>
          </w:p>
        </w:tc>
      </w:tr>
      <w:tr w:rsidR="008E75FE" w:rsidRPr="008E75FE" w14:paraId="0B5A590F" w14:textId="77777777" w:rsidTr="008E75FE">
        <w:trPr>
          <w:trHeight w:val="300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6E8E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 xml:space="preserve">***** REPORT TOTAL *****     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0691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BF5F" w14:textId="77777777" w:rsidR="008E75FE" w:rsidRPr="008E75FE" w:rsidRDefault="008E75FE" w:rsidP="008E7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>80,742.13</w:t>
            </w:r>
          </w:p>
        </w:tc>
      </w:tr>
      <w:tr w:rsidR="008E75FE" w:rsidRPr="008E75FE" w14:paraId="6B79FF23" w14:textId="77777777" w:rsidTr="008E75FE">
        <w:trPr>
          <w:trHeight w:val="300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5B1C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 xml:space="preserve">GENERAL FUND                  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FFAA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E2F7" w14:textId="77777777" w:rsidR="008E75FE" w:rsidRPr="008E75FE" w:rsidRDefault="008E75FE" w:rsidP="008E7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>37,206.34</w:t>
            </w:r>
          </w:p>
        </w:tc>
      </w:tr>
      <w:tr w:rsidR="008E75FE" w:rsidRPr="008E75FE" w14:paraId="687E8D0D" w14:textId="77777777" w:rsidTr="008E75FE">
        <w:trPr>
          <w:trHeight w:val="300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C0A6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 xml:space="preserve">LIBRARY FUND                  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7F8A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A5CD" w14:textId="77777777" w:rsidR="008E75FE" w:rsidRPr="008E75FE" w:rsidRDefault="008E75FE" w:rsidP="008E7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>821.08</w:t>
            </w:r>
          </w:p>
        </w:tc>
      </w:tr>
      <w:tr w:rsidR="008E75FE" w:rsidRPr="008E75FE" w14:paraId="496C612F" w14:textId="77777777" w:rsidTr="008E75FE">
        <w:trPr>
          <w:trHeight w:val="300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14FF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 xml:space="preserve">RECREATION FUND               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5C58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706A" w14:textId="77777777" w:rsidR="008E75FE" w:rsidRPr="008E75FE" w:rsidRDefault="008E75FE" w:rsidP="008E7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>21.37</w:t>
            </w:r>
          </w:p>
        </w:tc>
      </w:tr>
      <w:tr w:rsidR="008E75FE" w:rsidRPr="008E75FE" w14:paraId="65733873" w14:textId="77777777" w:rsidTr="008E75FE">
        <w:trPr>
          <w:trHeight w:val="300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1746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 xml:space="preserve">CEMETERY FUND                 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B20B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3321" w14:textId="77777777" w:rsidR="008E75FE" w:rsidRPr="008E75FE" w:rsidRDefault="008E75FE" w:rsidP="008E7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>22.8</w:t>
            </w:r>
          </w:p>
        </w:tc>
      </w:tr>
      <w:tr w:rsidR="008E75FE" w:rsidRPr="008E75FE" w14:paraId="612617E3" w14:textId="77777777" w:rsidTr="008E75FE">
        <w:trPr>
          <w:trHeight w:val="300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8E37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 xml:space="preserve">ROAD USE TAX FUND             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7FD0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325F" w14:textId="77777777" w:rsidR="008E75FE" w:rsidRPr="008E75FE" w:rsidRDefault="008E75FE" w:rsidP="008E7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>985.81</w:t>
            </w:r>
          </w:p>
        </w:tc>
      </w:tr>
      <w:tr w:rsidR="008E75FE" w:rsidRPr="008E75FE" w14:paraId="016CC2EC" w14:textId="77777777" w:rsidTr="008E75FE">
        <w:trPr>
          <w:trHeight w:val="300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5435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 xml:space="preserve">WATER UTILITY FUND            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2895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9FDD" w14:textId="77777777" w:rsidR="008E75FE" w:rsidRPr="008E75FE" w:rsidRDefault="008E75FE" w:rsidP="008E7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>9,785.87</w:t>
            </w:r>
          </w:p>
        </w:tc>
      </w:tr>
      <w:tr w:rsidR="008E75FE" w:rsidRPr="008E75FE" w14:paraId="24F66CAA" w14:textId="77777777" w:rsidTr="008E75FE">
        <w:trPr>
          <w:trHeight w:val="300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95DA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 xml:space="preserve">SEWER UTILITY FUND            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95ED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8036" w14:textId="77777777" w:rsidR="008E75FE" w:rsidRPr="008E75FE" w:rsidRDefault="008E75FE" w:rsidP="008E7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>26,631.03</w:t>
            </w:r>
          </w:p>
        </w:tc>
      </w:tr>
      <w:tr w:rsidR="008E75FE" w:rsidRPr="008E75FE" w14:paraId="2E172A9A" w14:textId="77777777" w:rsidTr="008E75FE">
        <w:trPr>
          <w:trHeight w:val="300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6F75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 xml:space="preserve">SOLID WASTE                   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89BC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CDE9" w14:textId="77777777" w:rsidR="008E75FE" w:rsidRPr="008E75FE" w:rsidRDefault="008E75FE" w:rsidP="008E7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>5,267.83</w:t>
            </w:r>
          </w:p>
        </w:tc>
      </w:tr>
      <w:tr w:rsidR="008E75FE" w:rsidRPr="008E75FE" w14:paraId="223663F3" w14:textId="77777777" w:rsidTr="008E75FE">
        <w:trPr>
          <w:trHeight w:val="300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304F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 xml:space="preserve">TOTAL FUNDS                   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22C9" w14:textId="77777777" w:rsidR="008E75FE" w:rsidRPr="008E75FE" w:rsidRDefault="008E75FE" w:rsidP="008E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5BED" w14:textId="77777777" w:rsidR="008E75FE" w:rsidRPr="008E75FE" w:rsidRDefault="008E75FE" w:rsidP="008E7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5FE">
              <w:rPr>
                <w:rFonts w:ascii="Calibri" w:eastAsia="Times New Roman" w:hAnsi="Calibri" w:cs="Calibri"/>
                <w:color w:val="000000"/>
              </w:rPr>
              <w:t>80,742.13</w:t>
            </w:r>
          </w:p>
        </w:tc>
      </w:tr>
    </w:tbl>
    <w:p w14:paraId="45A0CB45" w14:textId="63B68000" w:rsidR="005A58EA" w:rsidRDefault="00294A84" w:rsidP="00681612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F066EB" w:rsidRPr="000D7E14">
        <w:rPr>
          <w:rFonts w:ascii="Arial" w:hAnsi="Arial" w:cs="Arial"/>
          <w:sz w:val="18"/>
          <w:szCs w:val="18"/>
        </w:rPr>
        <w:t>Council member</w:t>
      </w:r>
      <w:r w:rsidR="00B61BF7">
        <w:rPr>
          <w:rFonts w:ascii="Arial" w:hAnsi="Arial" w:cs="Arial"/>
          <w:sz w:val="18"/>
          <w:szCs w:val="18"/>
        </w:rPr>
        <w:t xml:space="preserve"> </w:t>
      </w:r>
      <w:r w:rsidR="008E75FE">
        <w:rPr>
          <w:rFonts w:ascii="Arial" w:hAnsi="Arial" w:cs="Arial"/>
          <w:sz w:val="18"/>
          <w:szCs w:val="18"/>
        </w:rPr>
        <w:t>Stoeffler</w:t>
      </w:r>
      <w:r w:rsidR="00362E65">
        <w:rPr>
          <w:rFonts w:ascii="Arial" w:hAnsi="Arial" w:cs="Arial"/>
          <w:sz w:val="18"/>
          <w:szCs w:val="18"/>
        </w:rPr>
        <w:t xml:space="preserve"> </w:t>
      </w:r>
      <w:r w:rsidR="001B47F2" w:rsidRPr="000D7E14">
        <w:rPr>
          <w:rFonts w:ascii="Arial" w:hAnsi="Arial" w:cs="Arial"/>
          <w:sz w:val="18"/>
          <w:szCs w:val="18"/>
        </w:rPr>
        <w:t>seconded</w:t>
      </w:r>
      <w:r w:rsidR="00F066EB" w:rsidRPr="000D7E14">
        <w:rPr>
          <w:rFonts w:ascii="Arial" w:hAnsi="Arial" w:cs="Arial"/>
          <w:sz w:val="18"/>
          <w:szCs w:val="18"/>
        </w:rPr>
        <w:t xml:space="preserve"> the motion and it passed all ayes.</w:t>
      </w:r>
    </w:p>
    <w:p w14:paraId="29C72427" w14:textId="17C4E824" w:rsidR="005A58EA" w:rsidRDefault="005A58EA" w:rsidP="00681612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Story County Sheriff </w:t>
      </w:r>
      <w:r w:rsidR="008E75FE">
        <w:rPr>
          <w:rFonts w:ascii="Arial" w:hAnsi="Arial" w:cs="Arial"/>
          <w:sz w:val="18"/>
          <w:szCs w:val="18"/>
        </w:rPr>
        <w:t>Gruis</w:t>
      </w:r>
      <w:r>
        <w:rPr>
          <w:rFonts w:ascii="Arial" w:hAnsi="Arial" w:cs="Arial"/>
          <w:sz w:val="18"/>
          <w:szCs w:val="18"/>
        </w:rPr>
        <w:t xml:space="preserve"> discussed </w:t>
      </w:r>
      <w:r w:rsidR="008E75FE">
        <w:rPr>
          <w:rFonts w:ascii="Arial" w:hAnsi="Arial" w:cs="Arial"/>
          <w:sz w:val="18"/>
          <w:szCs w:val="18"/>
        </w:rPr>
        <w:t>it’s been quiet in town</w:t>
      </w:r>
      <w:r>
        <w:rPr>
          <w:rFonts w:ascii="Arial" w:hAnsi="Arial" w:cs="Arial"/>
          <w:sz w:val="18"/>
          <w:szCs w:val="18"/>
        </w:rPr>
        <w:t xml:space="preserve">.  </w:t>
      </w:r>
    </w:p>
    <w:p w14:paraId="48508D28" w14:textId="2945A4BD" w:rsidR="00C97799" w:rsidRDefault="005A58EA" w:rsidP="008E75FE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175E64">
        <w:rPr>
          <w:rFonts w:ascii="Arial" w:hAnsi="Arial" w:cs="Arial"/>
          <w:sz w:val="18"/>
          <w:szCs w:val="18"/>
        </w:rPr>
        <w:t xml:space="preserve"> </w:t>
      </w:r>
      <w:r w:rsidR="008E75FE">
        <w:rPr>
          <w:rFonts w:ascii="Arial" w:hAnsi="Arial" w:cs="Arial"/>
          <w:sz w:val="18"/>
          <w:szCs w:val="18"/>
        </w:rPr>
        <w:t>Council member Vaughn introduced and moved to approval of RESOLUTION WAIVIN</w:t>
      </w:r>
      <w:r w:rsidR="00F30A66">
        <w:rPr>
          <w:rFonts w:ascii="Arial" w:hAnsi="Arial" w:cs="Arial"/>
          <w:sz w:val="18"/>
          <w:szCs w:val="18"/>
        </w:rPr>
        <w:t>G</w:t>
      </w:r>
      <w:r w:rsidR="008E75FE">
        <w:rPr>
          <w:rFonts w:ascii="Arial" w:hAnsi="Arial" w:cs="Arial"/>
          <w:sz w:val="18"/>
          <w:szCs w:val="18"/>
        </w:rPr>
        <w:t xml:space="preserve"> THE RIGHT TO REVIEW SUBDIVISION.  Council member Adams seconded the motion and it passed all ayes with record vote as follows:  Ayes:  King, Nicholas, Vaughn, Stoeffler, and Adams.  Nays:  none.  Whereupon the Mayor declared the motion carried and the resolution was adopted and he gave it 24-4-2 for the record.  </w:t>
      </w:r>
    </w:p>
    <w:p w14:paraId="760275E6" w14:textId="3DB1A793" w:rsidR="008E75FE" w:rsidRDefault="008E75FE" w:rsidP="008E75FE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Dumpsters in town were discussed.  More information is being gathered.</w:t>
      </w:r>
    </w:p>
    <w:p w14:paraId="39186D99" w14:textId="4AED1B83" w:rsidR="00626043" w:rsidRDefault="00626043" w:rsidP="00175E6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Council member </w:t>
      </w:r>
      <w:r w:rsidR="00C81AC9">
        <w:rPr>
          <w:rFonts w:ascii="Arial" w:hAnsi="Arial" w:cs="Arial"/>
          <w:sz w:val="18"/>
          <w:szCs w:val="18"/>
        </w:rPr>
        <w:t>Vaughn</w:t>
      </w:r>
      <w:r>
        <w:rPr>
          <w:rFonts w:ascii="Arial" w:hAnsi="Arial" w:cs="Arial"/>
          <w:sz w:val="18"/>
          <w:szCs w:val="18"/>
        </w:rPr>
        <w:t xml:space="preserve"> moved to approve setting the Public Hearing date for </w:t>
      </w:r>
      <w:r w:rsidR="00C81AC9">
        <w:rPr>
          <w:rFonts w:ascii="Arial" w:hAnsi="Arial" w:cs="Arial"/>
          <w:sz w:val="18"/>
          <w:szCs w:val="18"/>
        </w:rPr>
        <w:t xml:space="preserve">the </w:t>
      </w:r>
      <w:r w:rsidR="008E3C8F">
        <w:rPr>
          <w:rFonts w:ascii="Arial" w:hAnsi="Arial" w:cs="Arial"/>
          <w:sz w:val="18"/>
          <w:szCs w:val="18"/>
        </w:rPr>
        <w:t>Budget 6-30-25</w:t>
      </w:r>
      <w:r w:rsidR="00C81AC9">
        <w:rPr>
          <w:rFonts w:ascii="Arial" w:hAnsi="Arial" w:cs="Arial"/>
          <w:sz w:val="18"/>
          <w:szCs w:val="18"/>
        </w:rPr>
        <w:t xml:space="preserve"> </w:t>
      </w:r>
      <w:r w:rsidR="000E2238">
        <w:rPr>
          <w:rFonts w:ascii="Arial" w:hAnsi="Arial" w:cs="Arial"/>
          <w:sz w:val="18"/>
          <w:szCs w:val="18"/>
        </w:rPr>
        <w:t>on April</w:t>
      </w:r>
      <w:r>
        <w:rPr>
          <w:rFonts w:ascii="Arial" w:hAnsi="Arial" w:cs="Arial"/>
          <w:sz w:val="18"/>
          <w:szCs w:val="18"/>
        </w:rPr>
        <w:t xml:space="preserve"> </w:t>
      </w:r>
      <w:r w:rsidR="00C81AC9">
        <w:rPr>
          <w:rFonts w:ascii="Arial" w:hAnsi="Arial" w:cs="Arial"/>
          <w:sz w:val="18"/>
          <w:szCs w:val="18"/>
        </w:rPr>
        <w:t>1</w:t>
      </w:r>
      <w:r w:rsidR="008E3C8F">
        <w:rPr>
          <w:rFonts w:ascii="Arial" w:hAnsi="Arial" w:cs="Arial"/>
          <w:sz w:val="18"/>
          <w:szCs w:val="18"/>
        </w:rPr>
        <w:t>5, 2024</w:t>
      </w:r>
      <w:r>
        <w:rPr>
          <w:rFonts w:ascii="Arial" w:hAnsi="Arial" w:cs="Arial"/>
          <w:sz w:val="18"/>
          <w:szCs w:val="18"/>
        </w:rPr>
        <w:t xml:space="preserve"> at </w:t>
      </w:r>
      <w:r w:rsidR="00C81AC9">
        <w:rPr>
          <w:rFonts w:ascii="Arial" w:hAnsi="Arial" w:cs="Arial"/>
          <w:sz w:val="18"/>
          <w:szCs w:val="18"/>
        </w:rPr>
        <w:t>6:30</w:t>
      </w:r>
      <w:r>
        <w:rPr>
          <w:rFonts w:ascii="Arial" w:hAnsi="Arial" w:cs="Arial"/>
          <w:sz w:val="18"/>
          <w:szCs w:val="18"/>
        </w:rPr>
        <w:t xml:space="preserve"> p.m.  Council member </w:t>
      </w:r>
      <w:r w:rsidR="00C81AC9">
        <w:rPr>
          <w:rFonts w:ascii="Arial" w:hAnsi="Arial" w:cs="Arial"/>
          <w:sz w:val="18"/>
          <w:szCs w:val="18"/>
        </w:rPr>
        <w:t>Nicholas</w:t>
      </w:r>
      <w:r>
        <w:rPr>
          <w:rFonts w:ascii="Arial" w:hAnsi="Arial" w:cs="Arial"/>
          <w:sz w:val="18"/>
          <w:szCs w:val="18"/>
        </w:rPr>
        <w:t xml:space="preserve"> seconded the motion and it passed all ayes.  </w:t>
      </w:r>
    </w:p>
    <w:p w14:paraId="6DC16253" w14:textId="079DCC20" w:rsidR="00C81AC9" w:rsidRDefault="00C81AC9" w:rsidP="00C81AC9">
      <w:pPr>
        <w:spacing w:after="0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Council member Adams moved to approve setting the Public Hearing date for the FYE 6-30-2</w:t>
      </w:r>
      <w:r w:rsidR="008E3C8F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 Budget</w:t>
      </w:r>
      <w:r w:rsidR="008E3C8F">
        <w:rPr>
          <w:rFonts w:ascii="Arial" w:hAnsi="Arial" w:cs="Arial"/>
          <w:sz w:val="18"/>
          <w:szCs w:val="18"/>
        </w:rPr>
        <w:t xml:space="preserve"> Amendment</w:t>
      </w:r>
      <w:r>
        <w:rPr>
          <w:rFonts w:ascii="Arial" w:hAnsi="Arial" w:cs="Arial"/>
          <w:sz w:val="18"/>
          <w:szCs w:val="18"/>
        </w:rPr>
        <w:t xml:space="preserve"> </w:t>
      </w:r>
      <w:r w:rsidR="000E2238">
        <w:rPr>
          <w:rFonts w:ascii="Arial" w:hAnsi="Arial" w:cs="Arial"/>
          <w:sz w:val="18"/>
          <w:szCs w:val="18"/>
        </w:rPr>
        <w:t xml:space="preserve">on </w:t>
      </w:r>
      <w:r w:rsidR="008E3C8F">
        <w:rPr>
          <w:rFonts w:ascii="Arial" w:hAnsi="Arial" w:cs="Arial"/>
          <w:sz w:val="18"/>
          <w:szCs w:val="18"/>
        </w:rPr>
        <w:t>May 6, 2024</w:t>
      </w:r>
      <w:r>
        <w:rPr>
          <w:rFonts w:ascii="Arial" w:hAnsi="Arial" w:cs="Arial"/>
          <w:sz w:val="18"/>
          <w:szCs w:val="18"/>
        </w:rPr>
        <w:t xml:space="preserve"> at </w:t>
      </w:r>
      <w:r w:rsidR="008E3C8F">
        <w:rPr>
          <w:rFonts w:ascii="Arial" w:hAnsi="Arial" w:cs="Arial"/>
          <w:sz w:val="18"/>
          <w:szCs w:val="18"/>
        </w:rPr>
        <w:t>7:0</w:t>
      </w:r>
      <w:r>
        <w:rPr>
          <w:rFonts w:ascii="Arial" w:hAnsi="Arial" w:cs="Arial"/>
          <w:sz w:val="18"/>
          <w:szCs w:val="18"/>
        </w:rPr>
        <w:t xml:space="preserve">0 p.m.  Council member </w:t>
      </w:r>
      <w:r w:rsidR="008E3C8F">
        <w:rPr>
          <w:rFonts w:ascii="Arial" w:hAnsi="Arial" w:cs="Arial"/>
          <w:sz w:val="18"/>
          <w:szCs w:val="18"/>
        </w:rPr>
        <w:t>Stoeffler</w:t>
      </w:r>
      <w:r>
        <w:rPr>
          <w:rFonts w:ascii="Arial" w:hAnsi="Arial" w:cs="Arial"/>
          <w:sz w:val="18"/>
          <w:szCs w:val="18"/>
        </w:rPr>
        <w:t xml:space="preserve"> seconded the motion and it passed all ayes.  </w:t>
      </w:r>
    </w:p>
    <w:p w14:paraId="388D5D32" w14:textId="269FFEC0" w:rsidR="008E3C8F" w:rsidRDefault="008E3C8F" w:rsidP="00C81AC9">
      <w:pPr>
        <w:spacing w:after="0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Lounsberry Addition was discussed.  The council is waiting on engineering.</w:t>
      </w:r>
    </w:p>
    <w:p w14:paraId="3011D084" w14:textId="629D51C0" w:rsidR="00626043" w:rsidRDefault="008E3C8F" w:rsidP="008E3C8F">
      <w:pPr>
        <w:spacing w:after="0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Dog House asked the Council for a street closure on June 22</w:t>
      </w:r>
      <w:r w:rsidRPr="008E3C8F"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and the new owner of the Colo Bar came to introduce himself to the council.</w:t>
      </w:r>
    </w:p>
    <w:p w14:paraId="0F644D8A" w14:textId="006B6C08" w:rsidR="00345AEF" w:rsidRPr="000D7E14" w:rsidRDefault="00C97799" w:rsidP="00C97799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345AEF" w:rsidRPr="000D7E14">
        <w:rPr>
          <w:rFonts w:ascii="Arial" w:hAnsi="Arial" w:cs="Arial"/>
          <w:sz w:val="18"/>
          <w:szCs w:val="18"/>
        </w:rPr>
        <w:t>There being no further business to come before the meeting, Council member</w:t>
      </w:r>
      <w:r w:rsidR="008E3C8F">
        <w:rPr>
          <w:rFonts w:ascii="Arial" w:hAnsi="Arial" w:cs="Arial"/>
          <w:sz w:val="18"/>
          <w:szCs w:val="18"/>
        </w:rPr>
        <w:t xml:space="preserve"> Stoeffler </w:t>
      </w:r>
      <w:r w:rsidR="00281478">
        <w:rPr>
          <w:rFonts w:ascii="Arial" w:hAnsi="Arial" w:cs="Arial"/>
          <w:sz w:val="18"/>
          <w:szCs w:val="18"/>
        </w:rPr>
        <w:t>moved</w:t>
      </w:r>
      <w:r w:rsidR="00345AEF" w:rsidRPr="000D7E14">
        <w:rPr>
          <w:rFonts w:ascii="Arial" w:hAnsi="Arial" w:cs="Arial"/>
          <w:sz w:val="18"/>
          <w:szCs w:val="18"/>
        </w:rPr>
        <w:t xml:space="preserve"> to adjourn.  Council member </w:t>
      </w:r>
      <w:r w:rsidR="008E3C8F">
        <w:rPr>
          <w:rFonts w:ascii="Arial" w:hAnsi="Arial" w:cs="Arial"/>
          <w:sz w:val="18"/>
          <w:szCs w:val="18"/>
        </w:rPr>
        <w:t>Adams</w:t>
      </w:r>
      <w:r w:rsidR="00AF7D86">
        <w:rPr>
          <w:rFonts w:ascii="Arial" w:hAnsi="Arial" w:cs="Arial"/>
          <w:sz w:val="18"/>
          <w:szCs w:val="18"/>
        </w:rPr>
        <w:t xml:space="preserve"> </w:t>
      </w:r>
      <w:r w:rsidR="00345AEF" w:rsidRPr="000D7E14">
        <w:rPr>
          <w:rFonts w:ascii="Arial" w:hAnsi="Arial" w:cs="Arial"/>
          <w:sz w:val="18"/>
          <w:szCs w:val="18"/>
        </w:rPr>
        <w:t>seconded the motion.  The motion carried and the meeting adjourned.</w:t>
      </w:r>
    </w:p>
    <w:p w14:paraId="038B3E96" w14:textId="3A97061E" w:rsidR="00C1095D" w:rsidRDefault="00C1095D" w:rsidP="001937B9">
      <w:pPr>
        <w:spacing w:after="0"/>
        <w:jc w:val="right"/>
        <w:rPr>
          <w:rFonts w:ascii="Bradley Hand ITC" w:hAnsi="Bradley Hand ITC" w:cs="Arial"/>
          <w:b/>
          <w:sz w:val="32"/>
          <w:szCs w:val="32"/>
          <w:u w:val="single"/>
        </w:rPr>
      </w:pPr>
    </w:p>
    <w:p w14:paraId="7D11F7A2" w14:textId="2DC4D37A" w:rsidR="00E4501A" w:rsidRPr="00537B02" w:rsidRDefault="000E2238" w:rsidP="001937B9">
      <w:pPr>
        <w:spacing w:after="0"/>
        <w:jc w:val="right"/>
        <w:rPr>
          <w:rFonts w:ascii="Bradley Hand ITC" w:hAnsi="Bradley Hand ITC" w:cs="Arial"/>
          <w:b/>
          <w:sz w:val="32"/>
          <w:szCs w:val="32"/>
          <w:u w:val="single"/>
        </w:rPr>
      </w:pPr>
      <w:r>
        <w:rPr>
          <w:rFonts w:ascii="Bradley Hand ITC" w:hAnsi="Bradley Hand ITC" w:cs="Arial"/>
          <w:b/>
          <w:sz w:val="32"/>
          <w:szCs w:val="32"/>
          <w:u w:val="single"/>
        </w:rPr>
        <w:t>Jeff Brinkman</w:t>
      </w:r>
    </w:p>
    <w:p w14:paraId="0FECA56F" w14:textId="3A129FFE" w:rsidR="00345AEF" w:rsidRPr="000D7E14" w:rsidRDefault="00345AEF" w:rsidP="001937B9">
      <w:pPr>
        <w:spacing w:after="0"/>
        <w:ind w:hanging="720"/>
        <w:jc w:val="right"/>
        <w:rPr>
          <w:rFonts w:ascii="Arial" w:hAnsi="Arial" w:cs="Arial"/>
          <w:sz w:val="18"/>
          <w:szCs w:val="18"/>
        </w:rPr>
      </w:pPr>
      <w:r w:rsidRPr="000D7E14">
        <w:rPr>
          <w:rFonts w:ascii="Arial" w:hAnsi="Arial" w:cs="Arial"/>
          <w:sz w:val="18"/>
          <w:szCs w:val="18"/>
        </w:rPr>
        <w:tab/>
      </w:r>
      <w:r w:rsidRPr="000D7E14">
        <w:rPr>
          <w:rFonts w:ascii="Arial" w:hAnsi="Arial" w:cs="Arial"/>
          <w:sz w:val="18"/>
          <w:szCs w:val="18"/>
        </w:rPr>
        <w:tab/>
      </w:r>
      <w:r w:rsidRPr="000D7E14">
        <w:rPr>
          <w:rFonts w:ascii="Arial" w:hAnsi="Arial" w:cs="Arial"/>
          <w:sz w:val="18"/>
          <w:szCs w:val="18"/>
        </w:rPr>
        <w:tab/>
      </w:r>
      <w:r w:rsidRPr="000D7E14">
        <w:rPr>
          <w:rFonts w:ascii="Arial" w:hAnsi="Arial" w:cs="Arial"/>
          <w:sz w:val="18"/>
          <w:szCs w:val="18"/>
        </w:rPr>
        <w:tab/>
      </w:r>
      <w:r w:rsidRPr="000D7E14">
        <w:rPr>
          <w:rFonts w:ascii="Arial" w:hAnsi="Arial" w:cs="Arial"/>
          <w:sz w:val="18"/>
          <w:szCs w:val="18"/>
        </w:rPr>
        <w:tab/>
      </w:r>
      <w:r w:rsidRPr="000D7E14">
        <w:rPr>
          <w:rFonts w:ascii="Arial" w:hAnsi="Arial" w:cs="Arial"/>
          <w:sz w:val="18"/>
          <w:szCs w:val="18"/>
        </w:rPr>
        <w:tab/>
      </w:r>
      <w:r w:rsidRPr="000D7E14">
        <w:rPr>
          <w:rFonts w:ascii="Arial" w:hAnsi="Arial" w:cs="Arial"/>
          <w:sz w:val="18"/>
          <w:szCs w:val="18"/>
        </w:rPr>
        <w:tab/>
      </w:r>
      <w:r w:rsidRPr="000D7E14">
        <w:rPr>
          <w:rFonts w:ascii="Arial" w:hAnsi="Arial" w:cs="Arial"/>
          <w:sz w:val="18"/>
          <w:szCs w:val="18"/>
        </w:rPr>
        <w:tab/>
      </w:r>
      <w:r w:rsidRPr="000D7E14">
        <w:rPr>
          <w:rFonts w:ascii="Arial" w:hAnsi="Arial" w:cs="Arial"/>
          <w:sz w:val="18"/>
          <w:szCs w:val="18"/>
        </w:rPr>
        <w:tab/>
      </w:r>
      <w:r w:rsidRPr="000D7E14">
        <w:rPr>
          <w:rFonts w:ascii="Arial" w:hAnsi="Arial" w:cs="Arial"/>
          <w:sz w:val="18"/>
          <w:szCs w:val="18"/>
        </w:rPr>
        <w:tab/>
        <w:t xml:space="preserve">             Mayor</w:t>
      </w:r>
      <w:r w:rsidR="00536C26">
        <w:rPr>
          <w:rFonts w:ascii="Arial" w:hAnsi="Arial" w:cs="Arial"/>
          <w:sz w:val="18"/>
          <w:szCs w:val="18"/>
        </w:rPr>
        <w:t xml:space="preserve"> </w:t>
      </w:r>
    </w:p>
    <w:p w14:paraId="074E1859" w14:textId="095CA925" w:rsidR="00537B02" w:rsidRPr="00537B02" w:rsidRDefault="00C96CE0" w:rsidP="004E3B3F">
      <w:pPr>
        <w:spacing w:after="0"/>
        <w:rPr>
          <w:rFonts w:ascii="Bradley Hand ITC" w:hAnsi="Bradley Hand ITC" w:cs="Arial"/>
          <w:b/>
          <w:sz w:val="36"/>
          <w:szCs w:val="36"/>
          <w:u w:val="single"/>
        </w:rPr>
      </w:pPr>
      <w:r w:rsidRPr="000D7E14">
        <w:rPr>
          <w:rFonts w:ascii="Arial" w:hAnsi="Arial" w:cs="Arial"/>
          <w:sz w:val="18"/>
          <w:szCs w:val="18"/>
        </w:rPr>
        <w:t>ATTEST:</w:t>
      </w:r>
      <w:r w:rsidR="000E2238">
        <w:rPr>
          <w:rFonts w:ascii="Arial" w:hAnsi="Arial" w:cs="Arial"/>
          <w:sz w:val="18"/>
          <w:szCs w:val="18"/>
        </w:rPr>
        <w:t xml:space="preserve">  </w:t>
      </w:r>
      <w:r w:rsidR="000E2238">
        <w:rPr>
          <w:rFonts w:ascii="Bradley Hand ITC" w:hAnsi="Bradley Hand ITC" w:cs="Arial"/>
          <w:b/>
          <w:sz w:val="32"/>
          <w:szCs w:val="32"/>
          <w:u w:val="single"/>
        </w:rPr>
        <w:t>Amy S. Kohlwes</w:t>
      </w:r>
    </w:p>
    <w:p w14:paraId="2437B3CE" w14:textId="77777777" w:rsidR="00152E30" w:rsidRPr="000D7E14" w:rsidRDefault="001307E7" w:rsidP="007A15EA">
      <w:pPr>
        <w:spacing w:after="0"/>
        <w:ind w:hanging="720"/>
        <w:rPr>
          <w:rFonts w:ascii="Arial" w:hAnsi="Arial" w:cs="Arial"/>
          <w:sz w:val="18"/>
          <w:szCs w:val="18"/>
        </w:rPr>
      </w:pPr>
      <w:r w:rsidRPr="000D7E14">
        <w:rPr>
          <w:rFonts w:ascii="Arial" w:hAnsi="Arial" w:cs="Arial"/>
          <w:sz w:val="18"/>
          <w:szCs w:val="18"/>
        </w:rPr>
        <w:tab/>
        <w:t xml:space="preserve">        </w:t>
      </w:r>
      <w:r w:rsidR="00345AEF" w:rsidRPr="000D7E14">
        <w:rPr>
          <w:rFonts w:ascii="Arial" w:hAnsi="Arial" w:cs="Arial"/>
          <w:sz w:val="18"/>
          <w:szCs w:val="18"/>
        </w:rPr>
        <w:t>City Clerk</w:t>
      </w:r>
    </w:p>
    <w:sectPr w:rsidR="00152E30" w:rsidRPr="000D7E14" w:rsidSect="00C009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F9"/>
    <w:rsid w:val="000005D5"/>
    <w:rsid w:val="000043FF"/>
    <w:rsid w:val="00005367"/>
    <w:rsid w:val="0000584A"/>
    <w:rsid w:val="00006B71"/>
    <w:rsid w:val="00014EEA"/>
    <w:rsid w:val="000203DD"/>
    <w:rsid w:val="000239C9"/>
    <w:rsid w:val="0002605B"/>
    <w:rsid w:val="000271D8"/>
    <w:rsid w:val="00032011"/>
    <w:rsid w:val="000336C5"/>
    <w:rsid w:val="00035D68"/>
    <w:rsid w:val="00040654"/>
    <w:rsid w:val="00040BCD"/>
    <w:rsid w:val="00040CE0"/>
    <w:rsid w:val="00043369"/>
    <w:rsid w:val="000564F2"/>
    <w:rsid w:val="000605F9"/>
    <w:rsid w:val="00063A69"/>
    <w:rsid w:val="00066F08"/>
    <w:rsid w:val="00067E11"/>
    <w:rsid w:val="000802D1"/>
    <w:rsid w:val="00081F61"/>
    <w:rsid w:val="0008225D"/>
    <w:rsid w:val="00084A3B"/>
    <w:rsid w:val="00092F0C"/>
    <w:rsid w:val="00095ACA"/>
    <w:rsid w:val="000A0FF8"/>
    <w:rsid w:val="000A2115"/>
    <w:rsid w:val="000A2FCA"/>
    <w:rsid w:val="000A500D"/>
    <w:rsid w:val="000A60A1"/>
    <w:rsid w:val="000A70A0"/>
    <w:rsid w:val="000A7804"/>
    <w:rsid w:val="000B6592"/>
    <w:rsid w:val="000C00E2"/>
    <w:rsid w:val="000C27E3"/>
    <w:rsid w:val="000C3569"/>
    <w:rsid w:val="000C715C"/>
    <w:rsid w:val="000D2C28"/>
    <w:rsid w:val="000D2CAE"/>
    <w:rsid w:val="000D40AB"/>
    <w:rsid w:val="000D7E14"/>
    <w:rsid w:val="000E1CF9"/>
    <w:rsid w:val="000E1D70"/>
    <w:rsid w:val="000E2238"/>
    <w:rsid w:val="000F1C55"/>
    <w:rsid w:val="000F2594"/>
    <w:rsid w:val="000F3D1B"/>
    <w:rsid w:val="000F601C"/>
    <w:rsid w:val="000F6176"/>
    <w:rsid w:val="00101C42"/>
    <w:rsid w:val="001039F5"/>
    <w:rsid w:val="00104D4C"/>
    <w:rsid w:val="00105287"/>
    <w:rsid w:val="0011071C"/>
    <w:rsid w:val="001142E1"/>
    <w:rsid w:val="001166D8"/>
    <w:rsid w:val="00120B30"/>
    <w:rsid w:val="00121F0F"/>
    <w:rsid w:val="001247AC"/>
    <w:rsid w:val="001307E7"/>
    <w:rsid w:val="00133B5F"/>
    <w:rsid w:val="00141FB7"/>
    <w:rsid w:val="00144E0E"/>
    <w:rsid w:val="00152AE8"/>
    <w:rsid w:val="00152E30"/>
    <w:rsid w:val="00155FE5"/>
    <w:rsid w:val="00160EA7"/>
    <w:rsid w:val="001625EB"/>
    <w:rsid w:val="00164BF5"/>
    <w:rsid w:val="00167C83"/>
    <w:rsid w:val="001704C8"/>
    <w:rsid w:val="001713E2"/>
    <w:rsid w:val="001722FF"/>
    <w:rsid w:val="001724C6"/>
    <w:rsid w:val="00174894"/>
    <w:rsid w:val="001754FA"/>
    <w:rsid w:val="00175E64"/>
    <w:rsid w:val="00181B45"/>
    <w:rsid w:val="0018225B"/>
    <w:rsid w:val="00182BDB"/>
    <w:rsid w:val="00184158"/>
    <w:rsid w:val="001844E7"/>
    <w:rsid w:val="001848C3"/>
    <w:rsid w:val="001849A3"/>
    <w:rsid w:val="00185A93"/>
    <w:rsid w:val="00186DFE"/>
    <w:rsid w:val="00186E57"/>
    <w:rsid w:val="00190529"/>
    <w:rsid w:val="00192AFD"/>
    <w:rsid w:val="001937B9"/>
    <w:rsid w:val="00194DFA"/>
    <w:rsid w:val="00194FF1"/>
    <w:rsid w:val="0019688C"/>
    <w:rsid w:val="001A1161"/>
    <w:rsid w:val="001A3654"/>
    <w:rsid w:val="001A5800"/>
    <w:rsid w:val="001A67E5"/>
    <w:rsid w:val="001A7D46"/>
    <w:rsid w:val="001B1E7F"/>
    <w:rsid w:val="001B2CC4"/>
    <w:rsid w:val="001B47F2"/>
    <w:rsid w:val="001B70FB"/>
    <w:rsid w:val="001C205E"/>
    <w:rsid w:val="001C3364"/>
    <w:rsid w:val="001C4311"/>
    <w:rsid w:val="001C5A44"/>
    <w:rsid w:val="001C6955"/>
    <w:rsid w:val="001C7EDB"/>
    <w:rsid w:val="001D02C2"/>
    <w:rsid w:val="001E0546"/>
    <w:rsid w:val="001E0CF9"/>
    <w:rsid w:val="001E0DBE"/>
    <w:rsid w:val="001E17B4"/>
    <w:rsid w:val="001E3AA9"/>
    <w:rsid w:val="001E43CD"/>
    <w:rsid w:val="001E4E67"/>
    <w:rsid w:val="001F0892"/>
    <w:rsid w:val="001F1C4F"/>
    <w:rsid w:val="001F366F"/>
    <w:rsid w:val="001F4B5A"/>
    <w:rsid w:val="001F7DB1"/>
    <w:rsid w:val="002032A0"/>
    <w:rsid w:val="00203FE6"/>
    <w:rsid w:val="0020561A"/>
    <w:rsid w:val="00211091"/>
    <w:rsid w:val="0021639B"/>
    <w:rsid w:val="002175BB"/>
    <w:rsid w:val="002232B8"/>
    <w:rsid w:val="00224A32"/>
    <w:rsid w:val="002308AF"/>
    <w:rsid w:val="00230C45"/>
    <w:rsid w:val="00231774"/>
    <w:rsid w:val="002353BB"/>
    <w:rsid w:val="0023592D"/>
    <w:rsid w:val="00235A79"/>
    <w:rsid w:val="00236272"/>
    <w:rsid w:val="002419D1"/>
    <w:rsid w:val="00241EB9"/>
    <w:rsid w:val="002421DA"/>
    <w:rsid w:val="002434CE"/>
    <w:rsid w:val="0024453A"/>
    <w:rsid w:val="00245728"/>
    <w:rsid w:val="00252000"/>
    <w:rsid w:val="0025459B"/>
    <w:rsid w:val="00257BD0"/>
    <w:rsid w:val="00262E74"/>
    <w:rsid w:val="0026506D"/>
    <w:rsid w:val="002656D2"/>
    <w:rsid w:val="00265D58"/>
    <w:rsid w:val="0027202D"/>
    <w:rsid w:val="002729DE"/>
    <w:rsid w:val="00276C36"/>
    <w:rsid w:val="00280456"/>
    <w:rsid w:val="00281478"/>
    <w:rsid w:val="002815A2"/>
    <w:rsid w:val="002846FA"/>
    <w:rsid w:val="00285817"/>
    <w:rsid w:val="00286579"/>
    <w:rsid w:val="002869F4"/>
    <w:rsid w:val="00286CB2"/>
    <w:rsid w:val="002873C4"/>
    <w:rsid w:val="00287BD1"/>
    <w:rsid w:val="00291149"/>
    <w:rsid w:val="00291896"/>
    <w:rsid w:val="00294A84"/>
    <w:rsid w:val="0029591B"/>
    <w:rsid w:val="0029701B"/>
    <w:rsid w:val="00297512"/>
    <w:rsid w:val="002A029C"/>
    <w:rsid w:val="002A2B6F"/>
    <w:rsid w:val="002A3753"/>
    <w:rsid w:val="002A62D8"/>
    <w:rsid w:val="002B2279"/>
    <w:rsid w:val="002B2A36"/>
    <w:rsid w:val="002B33B4"/>
    <w:rsid w:val="002B7CBF"/>
    <w:rsid w:val="002C0CE5"/>
    <w:rsid w:val="002C3C75"/>
    <w:rsid w:val="002C78BD"/>
    <w:rsid w:val="002D165E"/>
    <w:rsid w:val="002D34A2"/>
    <w:rsid w:val="002D4EDF"/>
    <w:rsid w:val="002D7C19"/>
    <w:rsid w:val="002E0413"/>
    <w:rsid w:val="002E0B33"/>
    <w:rsid w:val="002E2C5C"/>
    <w:rsid w:val="002E7A94"/>
    <w:rsid w:val="002F2E07"/>
    <w:rsid w:val="002F6950"/>
    <w:rsid w:val="003008FE"/>
    <w:rsid w:val="00300913"/>
    <w:rsid w:val="00302F63"/>
    <w:rsid w:val="00303A27"/>
    <w:rsid w:val="003057A2"/>
    <w:rsid w:val="0031069F"/>
    <w:rsid w:val="003171B0"/>
    <w:rsid w:val="003176F0"/>
    <w:rsid w:val="00320AA8"/>
    <w:rsid w:val="00320F1C"/>
    <w:rsid w:val="0032448E"/>
    <w:rsid w:val="00324D23"/>
    <w:rsid w:val="003321B6"/>
    <w:rsid w:val="00345AEF"/>
    <w:rsid w:val="0035027F"/>
    <w:rsid w:val="00350CE4"/>
    <w:rsid w:val="00351ECC"/>
    <w:rsid w:val="00352621"/>
    <w:rsid w:val="00353C46"/>
    <w:rsid w:val="00362E65"/>
    <w:rsid w:val="00364A9B"/>
    <w:rsid w:val="00364C62"/>
    <w:rsid w:val="00364F98"/>
    <w:rsid w:val="00365CBF"/>
    <w:rsid w:val="0037637F"/>
    <w:rsid w:val="0038599F"/>
    <w:rsid w:val="00387FD8"/>
    <w:rsid w:val="00391E28"/>
    <w:rsid w:val="00392C8E"/>
    <w:rsid w:val="003938F7"/>
    <w:rsid w:val="003950DB"/>
    <w:rsid w:val="00396DE1"/>
    <w:rsid w:val="00397F24"/>
    <w:rsid w:val="003A2079"/>
    <w:rsid w:val="003A294D"/>
    <w:rsid w:val="003A3927"/>
    <w:rsid w:val="003A4847"/>
    <w:rsid w:val="003A4E6A"/>
    <w:rsid w:val="003B0849"/>
    <w:rsid w:val="003B19E8"/>
    <w:rsid w:val="003B5744"/>
    <w:rsid w:val="003B7F9A"/>
    <w:rsid w:val="003C385A"/>
    <w:rsid w:val="003C7F02"/>
    <w:rsid w:val="003D14FA"/>
    <w:rsid w:val="003D1BC4"/>
    <w:rsid w:val="003D3BF3"/>
    <w:rsid w:val="003D40AE"/>
    <w:rsid w:val="003D4277"/>
    <w:rsid w:val="003D453E"/>
    <w:rsid w:val="003D5578"/>
    <w:rsid w:val="003D57B3"/>
    <w:rsid w:val="003D5ADC"/>
    <w:rsid w:val="003D6467"/>
    <w:rsid w:val="003E02C8"/>
    <w:rsid w:val="003E2171"/>
    <w:rsid w:val="003E30FE"/>
    <w:rsid w:val="003E7360"/>
    <w:rsid w:val="003E7D83"/>
    <w:rsid w:val="003F3DF2"/>
    <w:rsid w:val="003F46B0"/>
    <w:rsid w:val="003F63FE"/>
    <w:rsid w:val="003F643F"/>
    <w:rsid w:val="003F712E"/>
    <w:rsid w:val="003F76F9"/>
    <w:rsid w:val="00405593"/>
    <w:rsid w:val="00411D33"/>
    <w:rsid w:val="004234C7"/>
    <w:rsid w:val="00424B48"/>
    <w:rsid w:val="00431176"/>
    <w:rsid w:val="004315E7"/>
    <w:rsid w:val="00433E0C"/>
    <w:rsid w:val="00435CC7"/>
    <w:rsid w:val="00442270"/>
    <w:rsid w:val="00442535"/>
    <w:rsid w:val="00443C10"/>
    <w:rsid w:val="00447BD7"/>
    <w:rsid w:val="0045315E"/>
    <w:rsid w:val="00453C5E"/>
    <w:rsid w:val="00454913"/>
    <w:rsid w:val="00455003"/>
    <w:rsid w:val="00455770"/>
    <w:rsid w:val="00457361"/>
    <w:rsid w:val="004578A3"/>
    <w:rsid w:val="00461ACF"/>
    <w:rsid w:val="00463AC0"/>
    <w:rsid w:val="00463C03"/>
    <w:rsid w:val="004642C4"/>
    <w:rsid w:val="0047149B"/>
    <w:rsid w:val="004716B8"/>
    <w:rsid w:val="004719BC"/>
    <w:rsid w:val="00474BDB"/>
    <w:rsid w:val="00477479"/>
    <w:rsid w:val="0048006F"/>
    <w:rsid w:val="00480F70"/>
    <w:rsid w:val="0048198B"/>
    <w:rsid w:val="00482F96"/>
    <w:rsid w:val="00483477"/>
    <w:rsid w:val="0048389E"/>
    <w:rsid w:val="0048636F"/>
    <w:rsid w:val="0048763F"/>
    <w:rsid w:val="004918FC"/>
    <w:rsid w:val="00495181"/>
    <w:rsid w:val="00496387"/>
    <w:rsid w:val="00496A88"/>
    <w:rsid w:val="004A111B"/>
    <w:rsid w:val="004A319D"/>
    <w:rsid w:val="004A6341"/>
    <w:rsid w:val="004A6930"/>
    <w:rsid w:val="004A7F4F"/>
    <w:rsid w:val="004B1AC1"/>
    <w:rsid w:val="004B31F1"/>
    <w:rsid w:val="004B3817"/>
    <w:rsid w:val="004B555F"/>
    <w:rsid w:val="004B5FF8"/>
    <w:rsid w:val="004C3014"/>
    <w:rsid w:val="004C4724"/>
    <w:rsid w:val="004C6C0B"/>
    <w:rsid w:val="004D1D5D"/>
    <w:rsid w:val="004D64E5"/>
    <w:rsid w:val="004D67AE"/>
    <w:rsid w:val="004D6CFE"/>
    <w:rsid w:val="004D75B4"/>
    <w:rsid w:val="004E2415"/>
    <w:rsid w:val="004E3B3F"/>
    <w:rsid w:val="004E43C9"/>
    <w:rsid w:val="004F0EFE"/>
    <w:rsid w:val="004F262B"/>
    <w:rsid w:val="004F4AAA"/>
    <w:rsid w:val="004F5942"/>
    <w:rsid w:val="00510B60"/>
    <w:rsid w:val="005118AB"/>
    <w:rsid w:val="00516EFA"/>
    <w:rsid w:val="00520833"/>
    <w:rsid w:val="00525DEF"/>
    <w:rsid w:val="00526591"/>
    <w:rsid w:val="00527D2D"/>
    <w:rsid w:val="005307B8"/>
    <w:rsid w:val="00530DF0"/>
    <w:rsid w:val="005354F8"/>
    <w:rsid w:val="00536B2E"/>
    <w:rsid w:val="00536C26"/>
    <w:rsid w:val="00536F6D"/>
    <w:rsid w:val="00537B02"/>
    <w:rsid w:val="0054138C"/>
    <w:rsid w:val="00544031"/>
    <w:rsid w:val="005448C2"/>
    <w:rsid w:val="00544F54"/>
    <w:rsid w:val="0055320F"/>
    <w:rsid w:val="00553F35"/>
    <w:rsid w:val="0056285B"/>
    <w:rsid w:val="00564682"/>
    <w:rsid w:val="00566C6A"/>
    <w:rsid w:val="00571941"/>
    <w:rsid w:val="00572E6A"/>
    <w:rsid w:val="00574340"/>
    <w:rsid w:val="00574C59"/>
    <w:rsid w:val="00575347"/>
    <w:rsid w:val="00581BE5"/>
    <w:rsid w:val="00583122"/>
    <w:rsid w:val="00585500"/>
    <w:rsid w:val="005962DA"/>
    <w:rsid w:val="0059676A"/>
    <w:rsid w:val="005A489D"/>
    <w:rsid w:val="005A5462"/>
    <w:rsid w:val="005A58EA"/>
    <w:rsid w:val="005A7EF5"/>
    <w:rsid w:val="005B2DF2"/>
    <w:rsid w:val="005B78B1"/>
    <w:rsid w:val="005C5AF9"/>
    <w:rsid w:val="005C7523"/>
    <w:rsid w:val="005D3877"/>
    <w:rsid w:val="005D66D9"/>
    <w:rsid w:val="005E2C73"/>
    <w:rsid w:val="005E5DB7"/>
    <w:rsid w:val="005E7E80"/>
    <w:rsid w:val="005F08DF"/>
    <w:rsid w:val="005F358B"/>
    <w:rsid w:val="005F62F4"/>
    <w:rsid w:val="005F6997"/>
    <w:rsid w:val="00601108"/>
    <w:rsid w:val="00601EAE"/>
    <w:rsid w:val="00602698"/>
    <w:rsid w:val="00603548"/>
    <w:rsid w:val="00605A10"/>
    <w:rsid w:val="00605DEF"/>
    <w:rsid w:val="006065FE"/>
    <w:rsid w:val="00607261"/>
    <w:rsid w:val="006129B0"/>
    <w:rsid w:val="006162C6"/>
    <w:rsid w:val="00617755"/>
    <w:rsid w:val="0062250C"/>
    <w:rsid w:val="00623352"/>
    <w:rsid w:val="00623581"/>
    <w:rsid w:val="00626043"/>
    <w:rsid w:val="00632A8E"/>
    <w:rsid w:val="006374E8"/>
    <w:rsid w:val="0064238A"/>
    <w:rsid w:val="00643EC2"/>
    <w:rsid w:val="00646681"/>
    <w:rsid w:val="00647FC0"/>
    <w:rsid w:val="006563D9"/>
    <w:rsid w:val="006602DA"/>
    <w:rsid w:val="006609CB"/>
    <w:rsid w:val="00663700"/>
    <w:rsid w:val="006642EA"/>
    <w:rsid w:val="0066496D"/>
    <w:rsid w:val="00670E28"/>
    <w:rsid w:val="00671242"/>
    <w:rsid w:val="006723C6"/>
    <w:rsid w:val="0067296F"/>
    <w:rsid w:val="00674428"/>
    <w:rsid w:val="00676942"/>
    <w:rsid w:val="00680427"/>
    <w:rsid w:val="00681612"/>
    <w:rsid w:val="00683276"/>
    <w:rsid w:val="00686FA0"/>
    <w:rsid w:val="0068704B"/>
    <w:rsid w:val="0069103E"/>
    <w:rsid w:val="00694E89"/>
    <w:rsid w:val="00695C64"/>
    <w:rsid w:val="0069611A"/>
    <w:rsid w:val="00696CC3"/>
    <w:rsid w:val="00697B58"/>
    <w:rsid w:val="006A5AA5"/>
    <w:rsid w:val="006A79C2"/>
    <w:rsid w:val="006B38C9"/>
    <w:rsid w:val="006B4494"/>
    <w:rsid w:val="006B6C6A"/>
    <w:rsid w:val="006B6F6A"/>
    <w:rsid w:val="006B7F45"/>
    <w:rsid w:val="006C1AA6"/>
    <w:rsid w:val="006C2CC8"/>
    <w:rsid w:val="006C3692"/>
    <w:rsid w:val="006C580C"/>
    <w:rsid w:val="006C633E"/>
    <w:rsid w:val="006D099E"/>
    <w:rsid w:val="006D275F"/>
    <w:rsid w:val="006D7FB8"/>
    <w:rsid w:val="006E1ADE"/>
    <w:rsid w:val="006E204E"/>
    <w:rsid w:val="006E6407"/>
    <w:rsid w:val="006E6962"/>
    <w:rsid w:val="006F0140"/>
    <w:rsid w:val="006F4EA9"/>
    <w:rsid w:val="00700604"/>
    <w:rsid w:val="007060FD"/>
    <w:rsid w:val="00706981"/>
    <w:rsid w:val="0071129B"/>
    <w:rsid w:val="0071178B"/>
    <w:rsid w:val="00714B09"/>
    <w:rsid w:val="0071514E"/>
    <w:rsid w:val="007209CB"/>
    <w:rsid w:val="00722F3C"/>
    <w:rsid w:val="00727C15"/>
    <w:rsid w:val="00731A47"/>
    <w:rsid w:val="00736078"/>
    <w:rsid w:val="00741ACC"/>
    <w:rsid w:val="00741F70"/>
    <w:rsid w:val="00744029"/>
    <w:rsid w:val="00750618"/>
    <w:rsid w:val="007535E7"/>
    <w:rsid w:val="007558D2"/>
    <w:rsid w:val="007611EB"/>
    <w:rsid w:val="00761BB2"/>
    <w:rsid w:val="007707F1"/>
    <w:rsid w:val="00771A3B"/>
    <w:rsid w:val="007735DD"/>
    <w:rsid w:val="007763AA"/>
    <w:rsid w:val="00777AB3"/>
    <w:rsid w:val="0078041D"/>
    <w:rsid w:val="00782596"/>
    <w:rsid w:val="00784421"/>
    <w:rsid w:val="0078461E"/>
    <w:rsid w:val="007871D0"/>
    <w:rsid w:val="00791AE2"/>
    <w:rsid w:val="00793218"/>
    <w:rsid w:val="00796ECA"/>
    <w:rsid w:val="007A15EA"/>
    <w:rsid w:val="007A247E"/>
    <w:rsid w:val="007A63FB"/>
    <w:rsid w:val="007B1572"/>
    <w:rsid w:val="007B35FB"/>
    <w:rsid w:val="007B3A86"/>
    <w:rsid w:val="007B3AF3"/>
    <w:rsid w:val="007B7512"/>
    <w:rsid w:val="007C441B"/>
    <w:rsid w:val="007D1C5F"/>
    <w:rsid w:val="007D2F92"/>
    <w:rsid w:val="007D5D9B"/>
    <w:rsid w:val="007D5E6D"/>
    <w:rsid w:val="007D6447"/>
    <w:rsid w:val="007E27D7"/>
    <w:rsid w:val="007E41E1"/>
    <w:rsid w:val="007E4258"/>
    <w:rsid w:val="007E425D"/>
    <w:rsid w:val="007F04A3"/>
    <w:rsid w:val="007F1A36"/>
    <w:rsid w:val="007F3D15"/>
    <w:rsid w:val="007F3E90"/>
    <w:rsid w:val="007F441B"/>
    <w:rsid w:val="00801C11"/>
    <w:rsid w:val="0080479A"/>
    <w:rsid w:val="00804C01"/>
    <w:rsid w:val="008058D3"/>
    <w:rsid w:val="00805DCE"/>
    <w:rsid w:val="00807A4A"/>
    <w:rsid w:val="00812B28"/>
    <w:rsid w:val="0082294B"/>
    <w:rsid w:val="0082434B"/>
    <w:rsid w:val="00824998"/>
    <w:rsid w:val="0082627D"/>
    <w:rsid w:val="00830FD1"/>
    <w:rsid w:val="00833259"/>
    <w:rsid w:val="00833475"/>
    <w:rsid w:val="00840CCF"/>
    <w:rsid w:val="00843BC4"/>
    <w:rsid w:val="008473C2"/>
    <w:rsid w:val="00847729"/>
    <w:rsid w:val="00855935"/>
    <w:rsid w:val="00862A12"/>
    <w:rsid w:val="00865B5B"/>
    <w:rsid w:val="00866880"/>
    <w:rsid w:val="00873910"/>
    <w:rsid w:val="0087663B"/>
    <w:rsid w:val="008771B7"/>
    <w:rsid w:val="00881892"/>
    <w:rsid w:val="008847A9"/>
    <w:rsid w:val="008856D8"/>
    <w:rsid w:val="0088587E"/>
    <w:rsid w:val="00886DAE"/>
    <w:rsid w:val="008960C2"/>
    <w:rsid w:val="00897546"/>
    <w:rsid w:val="008A0543"/>
    <w:rsid w:val="008A0DB8"/>
    <w:rsid w:val="008A0F37"/>
    <w:rsid w:val="008B39FC"/>
    <w:rsid w:val="008B5FAA"/>
    <w:rsid w:val="008B67E5"/>
    <w:rsid w:val="008C1AFB"/>
    <w:rsid w:val="008C1BEA"/>
    <w:rsid w:val="008C634F"/>
    <w:rsid w:val="008D106C"/>
    <w:rsid w:val="008D19F7"/>
    <w:rsid w:val="008D657A"/>
    <w:rsid w:val="008D6FD6"/>
    <w:rsid w:val="008E0EA8"/>
    <w:rsid w:val="008E3C8F"/>
    <w:rsid w:val="008E4B19"/>
    <w:rsid w:val="008E5D4A"/>
    <w:rsid w:val="008E6B34"/>
    <w:rsid w:val="008E75AE"/>
    <w:rsid w:val="008E75FE"/>
    <w:rsid w:val="008E7D47"/>
    <w:rsid w:val="008F2ECE"/>
    <w:rsid w:val="008F3B3C"/>
    <w:rsid w:val="008F4712"/>
    <w:rsid w:val="00903941"/>
    <w:rsid w:val="00905DE8"/>
    <w:rsid w:val="00906C0C"/>
    <w:rsid w:val="00910648"/>
    <w:rsid w:val="00910D8D"/>
    <w:rsid w:val="00913781"/>
    <w:rsid w:val="00914A6C"/>
    <w:rsid w:val="0091544E"/>
    <w:rsid w:val="0092244A"/>
    <w:rsid w:val="009227A6"/>
    <w:rsid w:val="00924A1D"/>
    <w:rsid w:val="00924D19"/>
    <w:rsid w:val="00944CB3"/>
    <w:rsid w:val="00945FFF"/>
    <w:rsid w:val="009473BE"/>
    <w:rsid w:val="009476CC"/>
    <w:rsid w:val="00950F26"/>
    <w:rsid w:val="00953B22"/>
    <w:rsid w:val="00956EFE"/>
    <w:rsid w:val="00962C63"/>
    <w:rsid w:val="00967A15"/>
    <w:rsid w:val="009706B2"/>
    <w:rsid w:val="009717FA"/>
    <w:rsid w:val="0097360B"/>
    <w:rsid w:val="00981A82"/>
    <w:rsid w:val="00990A4C"/>
    <w:rsid w:val="009912BC"/>
    <w:rsid w:val="00991AAE"/>
    <w:rsid w:val="0099421B"/>
    <w:rsid w:val="00995A10"/>
    <w:rsid w:val="00995AAF"/>
    <w:rsid w:val="00996C77"/>
    <w:rsid w:val="009A1604"/>
    <w:rsid w:val="009A1FA8"/>
    <w:rsid w:val="009A531E"/>
    <w:rsid w:val="009A75D8"/>
    <w:rsid w:val="009B0EBC"/>
    <w:rsid w:val="009B5752"/>
    <w:rsid w:val="009B756C"/>
    <w:rsid w:val="009C1756"/>
    <w:rsid w:val="009C5D31"/>
    <w:rsid w:val="009C714F"/>
    <w:rsid w:val="009D1E9D"/>
    <w:rsid w:val="009E0634"/>
    <w:rsid w:val="009E1DC9"/>
    <w:rsid w:val="009E408C"/>
    <w:rsid w:val="009E413B"/>
    <w:rsid w:val="009E4A77"/>
    <w:rsid w:val="009E760A"/>
    <w:rsid w:val="009F2546"/>
    <w:rsid w:val="009F4500"/>
    <w:rsid w:val="009F60CB"/>
    <w:rsid w:val="009F62C0"/>
    <w:rsid w:val="009F6BCC"/>
    <w:rsid w:val="009F6FB5"/>
    <w:rsid w:val="00A007DE"/>
    <w:rsid w:val="00A02599"/>
    <w:rsid w:val="00A0281A"/>
    <w:rsid w:val="00A032FF"/>
    <w:rsid w:val="00A03A3C"/>
    <w:rsid w:val="00A05A26"/>
    <w:rsid w:val="00A070F8"/>
    <w:rsid w:val="00A13754"/>
    <w:rsid w:val="00A15245"/>
    <w:rsid w:val="00A15D8E"/>
    <w:rsid w:val="00A2049C"/>
    <w:rsid w:val="00A30F01"/>
    <w:rsid w:val="00A311EF"/>
    <w:rsid w:val="00A317A8"/>
    <w:rsid w:val="00A43871"/>
    <w:rsid w:val="00A463D5"/>
    <w:rsid w:val="00A50230"/>
    <w:rsid w:val="00A51151"/>
    <w:rsid w:val="00A51687"/>
    <w:rsid w:val="00A614D2"/>
    <w:rsid w:val="00A616F6"/>
    <w:rsid w:val="00A657A1"/>
    <w:rsid w:val="00A6625F"/>
    <w:rsid w:val="00A67635"/>
    <w:rsid w:val="00A67CAB"/>
    <w:rsid w:val="00A751CA"/>
    <w:rsid w:val="00A75A19"/>
    <w:rsid w:val="00A76CD2"/>
    <w:rsid w:val="00A77BF2"/>
    <w:rsid w:val="00A821CA"/>
    <w:rsid w:val="00A82B3B"/>
    <w:rsid w:val="00A85980"/>
    <w:rsid w:val="00A86671"/>
    <w:rsid w:val="00A87BB2"/>
    <w:rsid w:val="00A93735"/>
    <w:rsid w:val="00A95E08"/>
    <w:rsid w:val="00A97FC0"/>
    <w:rsid w:val="00AA0E20"/>
    <w:rsid w:val="00AA14EB"/>
    <w:rsid w:val="00AA17E4"/>
    <w:rsid w:val="00AA1BCA"/>
    <w:rsid w:val="00AA1F76"/>
    <w:rsid w:val="00AA36A2"/>
    <w:rsid w:val="00AA4DF8"/>
    <w:rsid w:val="00AA518E"/>
    <w:rsid w:val="00AA6023"/>
    <w:rsid w:val="00AB2466"/>
    <w:rsid w:val="00AB2B91"/>
    <w:rsid w:val="00AB310C"/>
    <w:rsid w:val="00AB50CA"/>
    <w:rsid w:val="00AB5600"/>
    <w:rsid w:val="00AB6DF5"/>
    <w:rsid w:val="00AC1738"/>
    <w:rsid w:val="00AC3F02"/>
    <w:rsid w:val="00AD21A7"/>
    <w:rsid w:val="00AD57DA"/>
    <w:rsid w:val="00AE6E36"/>
    <w:rsid w:val="00AE6FCD"/>
    <w:rsid w:val="00AF3437"/>
    <w:rsid w:val="00AF527A"/>
    <w:rsid w:val="00AF63D3"/>
    <w:rsid w:val="00AF7D86"/>
    <w:rsid w:val="00B00248"/>
    <w:rsid w:val="00B00263"/>
    <w:rsid w:val="00B01519"/>
    <w:rsid w:val="00B0224B"/>
    <w:rsid w:val="00B065E1"/>
    <w:rsid w:val="00B07ED9"/>
    <w:rsid w:val="00B119E2"/>
    <w:rsid w:val="00B11F5B"/>
    <w:rsid w:val="00B22F37"/>
    <w:rsid w:val="00B25563"/>
    <w:rsid w:val="00B25DD0"/>
    <w:rsid w:val="00B274D9"/>
    <w:rsid w:val="00B30FCE"/>
    <w:rsid w:val="00B3210E"/>
    <w:rsid w:val="00B371BF"/>
    <w:rsid w:val="00B41D9A"/>
    <w:rsid w:val="00B424BD"/>
    <w:rsid w:val="00B45918"/>
    <w:rsid w:val="00B4646D"/>
    <w:rsid w:val="00B547D5"/>
    <w:rsid w:val="00B55363"/>
    <w:rsid w:val="00B55CBB"/>
    <w:rsid w:val="00B56E51"/>
    <w:rsid w:val="00B606EB"/>
    <w:rsid w:val="00B61BF7"/>
    <w:rsid w:val="00B63EFE"/>
    <w:rsid w:val="00B6580B"/>
    <w:rsid w:val="00B800DA"/>
    <w:rsid w:val="00B80989"/>
    <w:rsid w:val="00B82B68"/>
    <w:rsid w:val="00B8367E"/>
    <w:rsid w:val="00B83956"/>
    <w:rsid w:val="00B83AC5"/>
    <w:rsid w:val="00B87598"/>
    <w:rsid w:val="00B87836"/>
    <w:rsid w:val="00B95449"/>
    <w:rsid w:val="00B9690C"/>
    <w:rsid w:val="00BA1156"/>
    <w:rsid w:val="00BA2A0F"/>
    <w:rsid w:val="00BA5158"/>
    <w:rsid w:val="00BA5CCD"/>
    <w:rsid w:val="00BA64E4"/>
    <w:rsid w:val="00BA7378"/>
    <w:rsid w:val="00BA77CC"/>
    <w:rsid w:val="00BB5593"/>
    <w:rsid w:val="00BB55D5"/>
    <w:rsid w:val="00BB6445"/>
    <w:rsid w:val="00BB758E"/>
    <w:rsid w:val="00BC1834"/>
    <w:rsid w:val="00BC1F37"/>
    <w:rsid w:val="00BD2044"/>
    <w:rsid w:val="00BD2F63"/>
    <w:rsid w:val="00BD3FE4"/>
    <w:rsid w:val="00BE0301"/>
    <w:rsid w:val="00BE113B"/>
    <w:rsid w:val="00BE5831"/>
    <w:rsid w:val="00BE5943"/>
    <w:rsid w:val="00BE678D"/>
    <w:rsid w:val="00BE6BA7"/>
    <w:rsid w:val="00BE6C58"/>
    <w:rsid w:val="00BF1A28"/>
    <w:rsid w:val="00BF3CCD"/>
    <w:rsid w:val="00BF4361"/>
    <w:rsid w:val="00BF4DA8"/>
    <w:rsid w:val="00BF5A40"/>
    <w:rsid w:val="00BF5FA1"/>
    <w:rsid w:val="00C0099D"/>
    <w:rsid w:val="00C0397B"/>
    <w:rsid w:val="00C06057"/>
    <w:rsid w:val="00C1095D"/>
    <w:rsid w:val="00C11411"/>
    <w:rsid w:val="00C12570"/>
    <w:rsid w:val="00C12BCE"/>
    <w:rsid w:val="00C12C6E"/>
    <w:rsid w:val="00C168F9"/>
    <w:rsid w:val="00C17D78"/>
    <w:rsid w:val="00C17D81"/>
    <w:rsid w:val="00C203C1"/>
    <w:rsid w:val="00C23886"/>
    <w:rsid w:val="00C2467E"/>
    <w:rsid w:val="00C25B20"/>
    <w:rsid w:val="00C317DB"/>
    <w:rsid w:val="00C334A0"/>
    <w:rsid w:val="00C365EC"/>
    <w:rsid w:val="00C36D57"/>
    <w:rsid w:val="00C44281"/>
    <w:rsid w:val="00C45073"/>
    <w:rsid w:val="00C51C44"/>
    <w:rsid w:val="00C521F3"/>
    <w:rsid w:val="00C538BF"/>
    <w:rsid w:val="00C5457D"/>
    <w:rsid w:val="00C553B4"/>
    <w:rsid w:val="00C559B9"/>
    <w:rsid w:val="00C55D47"/>
    <w:rsid w:val="00C61BAA"/>
    <w:rsid w:val="00C62D33"/>
    <w:rsid w:val="00C64C46"/>
    <w:rsid w:val="00C665D3"/>
    <w:rsid w:val="00C67C5D"/>
    <w:rsid w:val="00C720FF"/>
    <w:rsid w:val="00C80BFB"/>
    <w:rsid w:val="00C81AC9"/>
    <w:rsid w:val="00C8217C"/>
    <w:rsid w:val="00C85652"/>
    <w:rsid w:val="00C8698F"/>
    <w:rsid w:val="00C9437C"/>
    <w:rsid w:val="00C96CE0"/>
    <w:rsid w:val="00C97799"/>
    <w:rsid w:val="00CA4479"/>
    <w:rsid w:val="00CA7681"/>
    <w:rsid w:val="00CB125E"/>
    <w:rsid w:val="00CB399E"/>
    <w:rsid w:val="00CB44B1"/>
    <w:rsid w:val="00CB519B"/>
    <w:rsid w:val="00CC018E"/>
    <w:rsid w:val="00CC3EED"/>
    <w:rsid w:val="00CC479E"/>
    <w:rsid w:val="00CC5516"/>
    <w:rsid w:val="00CC64B6"/>
    <w:rsid w:val="00CC7579"/>
    <w:rsid w:val="00CD5787"/>
    <w:rsid w:val="00CD675D"/>
    <w:rsid w:val="00CD7CC5"/>
    <w:rsid w:val="00CE49B5"/>
    <w:rsid w:val="00CE4CA6"/>
    <w:rsid w:val="00CE6EE3"/>
    <w:rsid w:val="00CE752E"/>
    <w:rsid w:val="00CF193E"/>
    <w:rsid w:val="00CF269B"/>
    <w:rsid w:val="00CF2DFD"/>
    <w:rsid w:val="00CF33DD"/>
    <w:rsid w:val="00CF4C3F"/>
    <w:rsid w:val="00D00435"/>
    <w:rsid w:val="00D043FE"/>
    <w:rsid w:val="00D1546E"/>
    <w:rsid w:val="00D15882"/>
    <w:rsid w:val="00D2257E"/>
    <w:rsid w:val="00D22793"/>
    <w:rsid w:val="00D269C8"/>
    <w:rsid w:val="00D34DC5"/>
    <w:rsid w:val="00D367FA"/>
    <w:rsid w:val="00D36D9D"/>
    <w:rsid w:val="00D36EAF"/>
    <w:rsid w:val="00D40DDB"/>
    <w:rsid w:val="00D43102"/>
    <w:rsid w:val="00D439CA"/>
    <w:rsid w:val="00D47B66"/>
    <w:rsid w:val="00D51D9F"/>
    <w:rsid w:val="00D55B04"/>
    <w:rsid w:val="00D57327"/>
    <w:rsid w:val="00D575E1"/>
    <w:rsid w:val="00D576FD"/>
    <w:rsid w:val="00D57C0D"/>
    <w:rsid w:val="00D65057"/>
    <w:rsid w:val="00D66162"/>
    <w:rsid w:val="00D661EC"/>
    <w:rsid w:val="00D7063D"/>
    <w:rsid w:val="00D72CA6"/>
    <w:rsid w:val="00D778B2"/>
    <w:rsid w:val="00D8096F"/>
    <w:rsid w:val="00D80D63"/>
    <w:rsid w:val="00D8168D"/>
    <w:rsid w:val="00D81EBA"/>
    <w:rsid w:val="00D82D79"/>
    <w:rsid w:val="00D955E5"/>
    <w:rsid w:val="00D97563"/>
    <w:rsid w:val="00D975EC"/>
    <w:rsid w:val="00DA330A"/>
    <w:rsid w:val="00DA3B95"/>
    <w:rsid w:val="00DA4815"/>
    <w:rsid w:val="00DB06BE"/>
    <w:rsid w:val="00DB16D3"/>
    <w:rsid w:val="00DB1C38"/>
    <w:rsid w:val="00DB1D89"/>
    <w:rsid w:val="00DC022B"/>
    <w:rsid w:val="00DD3AD0"/>
    <w:rsid w:val="00DD53F8"/>
    <w:rsid w:val="00DD554D"/>
    <w:rsid w:val="00DD6B15"/>
    <w:rsid w:val="00DE08B1"/>
    <w:rsid w:val="00DE5843"/>
    <w:rsid w:val="00DE7EC4"/>
    <w:rsid w:val="00E001E1"/>
    <w:rsid w:val="00E05579"/>
    <w:rsid w:val="00E106C0"/>
    <w:rsid w:val="00E12F91"/>
    <w:rsid w:val="00E1549A"/>
    <w:rsid w:val="00E158C8"/>
    <w:rsid w:val="00E237BF"/>
    <w:rsid w:val="00E24BEB"/>
    <w:rsid w:val="00E27347"/>
    <w:rsid w:val="00E31B3D"/>
    <w:rsid w:val="00E3345D"/>
    <w:rsid w:val="00E37D93"/>
    <w:rsid w:val="00E419F3"/>
    <w:rsid w:val="00E4336B"/>
    <w:rsid w:val="00E4501A"/>
    <w:rsid w:val="00E45609"/>
    <w:rsid w:val="00E47172"/>
    <w:rsid w:val="00E50F7F"/>
    <w:rsid w:val="00E52E71"/>
    <w:rsid w:val="00E536CA"/>
    <w:rsid w:val="00E5711C"/>
    <w:rsid w:val="00E621E1"/>
    <w:rsid w:val="00E62661"/>
    <w:rsid w:val="00E6421D"/>
    <w:rsid w:val="00E646E2"/>
    <w:rsid w:val="00E656F9"/>
    <w:rsid w:val="00E65DFA"/>
    <w:rsid w:val="00E673CD"/>
    <w:rsid w:val="00E72C37"/>
    <w:rsid w:val="00E800C0"/>
    <w:rsid w:val="00E8166A"/>
    <w:rsid w:val="00E86774"/>
    <w:rsid w:val="00E90176"/>
    <w:rsid w:val="00E93639"/>
    <w:rsid w:val="00E94A37"/>
    <w:rsid w:val="00E97B73"/>
    <w:rsid w:val="00EA03F9"/>
    <w:rsid w:val="00EA3F05"/>
    <w:rsid w:val="00EA6401"/>
    <w:rsid w:val="00EB136B"/>
    <w:rsid w:val="00EB1604"/>
    <w:rsid w:val="00EB31F7"/>
    <w:rsid w:val="00EB39D8"/>
    <w:rsid w:val="00EC511B"/>
    <w:rsid w:val="00EC53C4"/>
    <w:rsid w:val="00EC7228"/>
    <w:rsid w:val="00EC78B4"/>
    <w:rsid w:val="00ED0068"/>
    <w:rsid w:val="00ED0760"/>
    <w:rsid w:val="00ED192C"/>
    <w:rsid w:val="00ED7AD8"/>
    <w:rsid w:val="00EE0FD8"/>
    <w:rsid w:val="00EE2FD7"/>
    <w:rsid w:val="00EF2069"/>
    <w:rsid w:val="00F006C9"/>
    <w:rsid w:val="00F01086"/>
    <w:rsid w:val="00F03052"/>
    <w:rsid w:val="00F035FC"/>
    <w:rsid w:val="00F066EB"/>
    <w:rsid w:val="00F10F76"/>
    <w:rsid w:val="00F11150"/>
    <w:rsid w:val="00F13ECB"/>
    <w:rsid w:val="00F212E7"/>
    <w:rsid w:val="00F21680"/>
    <w:rsid w:val="00F23EA2"/>
    <w:rsid w:val="00F2422E"/>
    <w:rsid w:val="00F2580C"/>
    <w:rsid w:val="00F26CA6"/>
    <w:rsid w:val="00F27186"/>
    <w:rsid w:val="00F27963"/>
    <w:rsid w:val="00F30A66"/>
    <w:rsid w:val="00F317B7"/>
    <w:rsid w:val="00F32FCA"/>
    <w:rsid w:val="00F33AC3"/>
    <w:rsid w:val="00F41BB1"/>
    <w:rsid w:val="00F43B1A"/>
    <w:rsid w:val="00F461FA"/>
    <w:rsid w:val="00F46C40"/>
    <w:rsid w:val="00F6140E"/>
    <w:rsid w:val="00F6245E"/>
    <w:rsid w:val="00F773FD"/>
    <w:rsid w:val="00F84220"/>
    <w:rsid w:val="00F87249"/>
    <w:rsid w:val="00F87EFE"/>
    <w:rsid w:val="00F90E03"/>
    <w:rsid w:val="00F9133F"/>
    <w:rsid w:val="00FA0623"/>
    <w:rsid w:val="00FA0DB6"/>
    <w:rsid w:val="00FA4590"/>
    <w:rsid w:val="00FA5A43"/>
    <w:rsid w:val="00FA7E8A"/>
    <w:rsid w:val="00FB0A00"/>
    <w:rsid w:val="00FC134E"/>
    <w:rsid w:val="00FC3964"/>
    <w:rsid w:val="00FC49CA"/>
    <w:rsid w:val="00FC5850"/>
    <w:rsid w:val="00FD052C"/>
    <w:rsid w:val="00FD11A2"/>
    <w:rsid w:val="00FD1D42"/>
    <w:rsid w:val="00FD2707"/>
    <w:rsid w:val="00FD29C2"/>
    <w:rsid w:val="00FD3B27"/>
    <w:rsid w:val="00FE3158"/>
    <w:rsid w:val="00FE31FF"/>
    <w:rsid w:val="00FE4B23"/>
    <w:rsid w:val="00FF2E90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8CE96"/>
  <w15:docId w15:val="{95E39A82-309A-45DF-B572-B39544E6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basedOn w:val="Normal"/>
    <w:rsid w:val="00B87836"/>
    <w:pPr>
      <w:spacing w:before="60" w:after="6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NoSpacing">
    <w:name w:val="No Spacing"/>
    <w:uiPriority w:val="1"/>
    <w:qFormat/>
    <w:rsid w:val="00643E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0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B1B11-E189-4FC3-985B-05494AAB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Amy</cp:lastModifiedBy>
  <cp:revision>3</cp:revision>
  <cp:lastPrinted>2024-04-02T18:20:00Z</cp:lastPrinted>
  <dcterms:created xsi:type="dcterms:W3CDTF">2024-04-02T17:57:00Z</dcterms:created>
  <dcterms:modified xsi:type="dcterms:W3CDTF">2024-04-02T18:20:00Z</dcterms:modified>
</cp:coreProperties>
</file>